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3F9" w:rsidRPr="00E9769B" w:rsidRDefault="008D53F9" w:rsidP="00F865D2">
      <w:pPr>
        <w:jc w:val="center"/>
        <w:rPr>
          <w:b/>
          <w:color w:val="000000"/>
        </w:rPr>
      </w:pPr>
      <w:r w:rsidRPr="00E9769B">
        <w:rPr>
          <w:b/>
          <w:color w:val="000000"/>
        </w:rPr>
        <w:t>ХИМИЯ</w:t>
      </w:r>
    </w:p>
    <w:p w:rsidR="008D53F9" w:rsidRPr="00E9769B" w:rsidRDefault="008D53F9" w:rsidP="00F865D2">
      <w:pPr>
        <w:jc w:val="center"/>
        <w:rPr>
          <w:color w:val="000000"/>
        </w:rPr>
      </w:pPr>
      <w:r w:rsidRPr="00E9769B">
        <w:rPr>
          <w:b/>
          <w:color w:val="000000"/>
        </w:rPr>
        <w:t xml:space="preserve"> </w:t>
      </w:r>
    </w:p>
    <w:tbl>
      <w:tblPr>
        <w:tblStyle w:val="a8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8D53F9" w:rsidRPr="00E9769B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E9769B" w:rsidRDefault="008D53F9" w:rsidP="00F865D2">
            <w:pPr>
              <w:ind w:left="400"/>
              <w:rPr>
                <w:i/>
                <w:color w:val="000000"/>
                <w:lang w:val="kk-KZ"/>
              </w:rPr>
            </w:pPr>
            <w:r w:rsidRPr="00E9769B">
              <w:rPr>
                <w:b/>
                <w:i/>
                <w:color w:val="000000"/>
                <w:lang w:val="kk-KZ"/>
              </w:rPr>
              <w:t>Нұсқау:</w:t>
            </w:r>
            <w:r w:rsidRPr="00E9769B">
              <w:rPr>
                <w:i/>
                <w:color w:val="000000"/>
                <w:lang w:val="kk-KZ"/>
              </w:rPr>
              <w:t xml:space="preserve"> «Сізге берілген бес жауап нұсқасындағы бір дұрыс жауапты таңдауға арналған тапсырмалар беріледі».</w:t>
            </w:r>
          </w:p>
          <w:p w:rsidR="008D53F9" w:rsidRPr="00E9769B" w:rsidRDefault="008D53F9" w:rsidP="00F865D2">
            <w:pPr>
              <w:spacing w:line="240" w:lineRule="atLeast"/>
              <w:ind w:left="400" w:hanging="400"/>
              <w:rPr>
                <w:rFonts w:eastAsia="Calibri"/>
                <w:color w:val="000000"/>
                <w:szCs w:val="22"/>
              </w:rPr>
            </w:pPr>
            <w:r w:rsidRPr="00E9769B">
              <w:rPr>
                <w:color w:val="000000"/>
              </w:rPr>
              <w:t xml:space="preserve"> 1. </w:t>
            </w:r>
            <w:r w:rsidRPr="00E9769B">
              <w:rPr>
                <w:rFonts w:eastAsia="Times New Roman"/>
                <w:color w:val="000000"/>
                <w:lang w:val="kk-KZ"/>
              </w:rPr>
              <w:t xml:space="preserve">Күкірт атомы ядросының заряды </w:t>
            </w:r>
          </w:p>
          <w:p w:rsidR="008D53F9" w:rsidRPr="00E9769B" w:rsidRDefault="008D53F9" w:rsidP="00F865D2">
            <w:pPr>
              <w:spacing w:line="240" w:lineRule="atLeast"/>
              <w:ind w:left="400"/>
              <w:rPr>
                <w:rFonts w:eastAsia="Times New Roman"/>
                <w:color w:val="000000"/>
              </w:rPr>
            </w:pPr>
            <w:r w:rsidRPr="00E9769B">
              <w:rPr>
                <w:color w:val="000000"/>
              </w:rPr>
              <w:t xml:space="preserve">A) </w:t>
            </w:r>
            <w:r w:rsidRPr="00E9769B">
              <w:rPr>
                <w:rFonts w:eastAsia="Times New Roman"/>
                <w:color w:val="000000"/>
              </w:rPr>
              <w:t>+17</w:t>
            </w:r>
          </w:p>
          <w:p w:rsidR="008D53F9" w:rsidRPr="00E9769B" w:rsidRDefault="008D53F9" w:rsidP="00F865D2">
            <w:pPr>
              <w:spacing w:line="240" w:lineRule="atLeast"/>
              <w:ind w:left="400"/>
              <w:rPr>
                <w:rFonts w:eastAsia="Times New Roman"/>
                <w:color w:val="000000"/>
              </w:rPr>
            </w:pPr>
            <w:r w:rsidRPr="00E9769B">
              <w:rPr>
                <w:color w:val="000000"/>
              </w:rPr>
              <w:t xml:space="preserve">B) </w:t>
            </w:r>
            <w:r w:rsidRPr="00E9769B">
              <w:rPr>
                <w:rFonts w:eastAsia="Times New Roman"/>
                <w:color w:val="000000"/>
              </w:rPr>
              <w:t>+14</w:t>
            </w:r>
          </w:p>
          <w:p w:rsidR="008D53F9" w:rsidRPr="00E9769B" w:rsidRDefault="008D53F9" w:rsidP="00F865D2">
            <w:pPr>
              <w:spacing w:line="240" w:lineRule="atLeast"/>
              <w:ind w:left="400"/>
              <w:rPr>
                <w:rFonts w:eastAsia="Times New Roman"/>
                <w:color w:val="000000"/>
              </w:rPr>
            </w:pPr>
            <w:r w:rsidRPr="00E9769B">
              <w:rPr>
                <w:color w:val="000000"/>
              </w:rPr>
              <w:t xml:space="preserve">C) </w:t>
            </w:r>
            <w:r w:rsidRPr="00E9769B">
              <w:rPr>
                <w:rFonts w:eastAsia="Times New Roman"/>
                <w:color w:val="000000"/>
              </w:rPr>
              <w:t>+16</w:t>
            </w:r>
          </w:p>
          <w:p w:rsidR="008D53F9" w:rsidRPr="00E9769B" w:rsidRDefault="008D53F9" w:rsidP="00F865D2">
            <w:pPr>
              <w:spacing w:line="240" w:lineRule="atLeast"/>
              <w:ind w:left="400"/>
              <w:rPr>
                <w:rFonts w:eastAsia="Times New Roman"/>
                <w:color w:val="000000"/>
              </w:rPr>
            </w:pPr>
            <w:r w:rsidRPr="00E9769B">
              <w:rPr>
                <w:color w:val="000000"/>
              </w:rPr>
              <w:t xml:space="preserve">D) </w:t>
            </w:r>
            <w:r w:rsidRPr="00E9769B">
              <w:rPr>
                <w:rFonts w:eastAsia="Times New Roman"/>
                <w:color w:val="000000"/>
              </w:rPr>
              <w:t>+13</w:t>
            </w:r>
          </w:p>
          <w:p w:rsidR="008D53F9" w:rsidRPr="00E9769B" w:rsidRDefault="008D53F9" w:rsidP="00F865D2">
            <w:pPr>
              <w:spacing w:line="240" w:lineRule="atLeast"/>
              <w:ind w:left="400"/>
              <w:rPr>
                <w:color w:val="000000"/>
              </w:rPr>
            </w:pPr>
            <w:r w:rsidRPr="00E9769B">
              <w:rPr>
                <w:color w:val="000000"/>
              </w:rPr>
              <w:t xml:space="preserve">E) </w:t>
            </w:r>
            <w:r w:rsidRPr="00E9769B">
              <w:rPr>
                <w:rFonts w:eastAsia="Times New Roman"/>
                <w:color w:val="000000"/>
              </w:rPr>
              <w:t>+12</w:t>
            </w:r>
          </w:p>
        </w:tc>
      </w:tr>
      <w:tr w:rsidR="008D53F9" w:rsidRPr="00E9769B" w:rsidTr="00F865D2">
        <w:trPr>
          <w:cantSplit/>
        </w:trPr>
        <w:tc>
          <w:tcPr>
            <w:tcW w:w="10138" w:type="dxa"/>
            <w:shd w:val="clear" w:color="auto" w:fill="auto"/>
          </w:tcPr>
          <w:p w:rsidR="00844003" w:rsidRPr="00C73163" w:rsidRDefault="008D53F9" w:rsidP="00844003">
            <w:pPr>
              <w:ind w:left="400" w:hanging="400"/>
              <w:rPr>
                <w:color w:val="000000"/>
                <w:lang w:val="kk-KZ"/>
              </w:rPr>
            </w:pPr>
            <w:r w:rsidRPr="00E9769B">
              <w:rPr>
                <w:color w:val="000000"/>
                <w:lang w:val="kk-KZ"/>
              </w:rPr>
              <w:t xml:space="preserve"> 2. </w:t>
            </w:r>
            <w:r w:rsidR="00844003" w:rsidRPr="00C73163">
              <w:rPr>
                <w:color w:val="000000"/>
                <w:position w:val="-12"/>
                <w:lang w:val="kk-KZ"/>
              </w:rPr>
              <w:object w:dxaOrig="1660" w:dyaOrig="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3.55pt;height:21.75pt" o:ole="">
                  <v:imagedata r:id="rId9" o:title=""/>
                </v:shape>
                <o:OLEObject Type="Embed" ProgID="Equation.3" ShapeID="_x0000_i1025" DrawAspect="Content" ObjectID="_1566378531" r:id="rId10"/>
              </w:object>
            </w:r>
            <w:r w:rsidR="00844003" w:rsidRPr="00C73163">
              <w:rPr>
                <w:color w:val="000000"/>
                <w:lang w:val="kk-KZ"/>
              </w:rPr>
              <w:t>электрондық формула сәйкес келетін элемент</w:t>
            </w:r>
          </w:p>
          <w:p w:rsidR="00844003" w:rsidRPr="00C73163" w:rsidRDefault="00844003" w:rsidP="00844003">
            <w:pPr>
              <w:ind w:left="400"/>
              <w:rPr>
                <w:color w:val="000000"/>
                <w:lang w:val="kk-KZ"/>
              </w:rPr>
            </w:pPr>
            <w:r w:rsidRPr="00C73163">
              <w:rPr>
                <w:color w:val="000000"/>
              </w:rPr>
              <w:t xml:space="preserve">A) </w:t>
            </w:r>
            <w:r w:rsidRPr="00C73163">
              <w:rPr>
                <w:color w:val="000000"/>
                <w:lang w:val="kk-KZ"/>
              </w:rPr>
              <w:t>литий</w:t>
            </w:r>
          </w:p>
          <w:p w:rsidR="00844003" w:rsidRPr="00C73163" w:rsidRDefault="00844003" w:rsidP="00844003">
            <w:pPr>
              <w:ind w:left="400"/>
              <w:rPr>
                <w:color w:val="000000"/>
                <w:lang w:val="kk-KZ"/>
              </w:rPr>
            </w:pPr>
            <w:r w:rsidRPr="00C73163">
              <w:rPr>
                <w:color w:val="000000"/>
              </w:rPr>
              <w:t xml:space="preserve">B) </w:t>
            </w:r>
            <w:r w:rsidRPr="00C73163">
              <w:rPr>
                <w:color w:val="000000"/>
                <w:lang w:val="kk-KZ"/>
              </w:rPr>
              <w:t>магний</w:t>
            </w:r>
          </w:p>
          <w:p w:rsidR="00844003" w:rsidRPr="00C73163" w:rsidRDefault="00844003" w:rsidP="00844003">
            <w:pPr>
              <w:ind w:left="400"/>
              <w:rPr>
                <w:color w:val="000000"/>
                <w:lang w:val="kk-KZ"/>
              </w:rPr>
            </w:pPr>
            <w:r w:rsidRPr="00C73163">
              <w:rPr>
                <w:color w:val="000000"/>
              </w:rPr>
              <w:t xml:space="preserve">C) </w:t>
            </w:r>
            <w:r w:rsidRPr="00C73163">
              <w:rPr>
                <w:color w:val="000000"/>
                <w:lang w:val="kk-KZ"/>
              </w:rPr>
              <w:t>кремний</w:t>
            </w:r>
          </w:p>
          <w:p w:rsidR="00844003" w:rsidRPr="00C73163" w:rsidRDefault="00844003" w:rsidP="00844003">
            <w:pPr>
              <w:ind w:left="400"/>
              <w:rPr>
                <w:color w:val="000000"/>
                <w:lang w:val="kk-KZ"/>
              </w:rPr>
            </w:pPr>
            <w:r w:rsidRPr="00C73163">
              <w:rPr>
                <w:color w:val="000000"/>
              </w:rPr>
              <w:t xml:space="preserve">D) </w:t>
            </w:r>
            <w:r w:rsidRPr="00C73163">
              <w:rPr>
                <w:color w:val="000000"/>
                <w:lang w:val="kk-KZ"/>
              </w:rPr>
              <w:t>натрий</w:t>
            </w:r>
          </w:p>
          <w:p w:rsidR="008D53F9" w:rsidRPr="00844003" w:rsidRDefault="00844003" w:rsidP="00844003">
            <w:pPr>
              <w:ind w:left="400"/>
              <w:rPr>
                <w:color w:val="000000"/>
                <w:lang w:val="kk-KZ"/>
              </w:rPr>
            </w:pPr>
            <w:r w:rsidRPr="00C73163">
              <w:rPr>
                <w:color w:val="000000"/>
              </w:rPr>
              <w:t xml:space="preserve">E) </w:t>
            </w:r>
            <w:r w:rsidRPr="00C73163">
              <w:rPr>
                <w:color w:val="000000"/>
                <w:lang w:val="kk-KZ"/>
              </w:rPr>
              <w:t>кальций</w:t>
            </w:r>
          </w:p>
        </w:tc>
      </w:tr>
      <w:tr w:rsidR="008D53F9" w:rsidRPr="00E9769B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E9769B" w:rsidRDefault="008D53F9" w:rsidP="00F865D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9769B">
              <w:rPr>
                <w:color w:val="000000"/>
                <w:lang w:val="kk-KZ"/>
              </w:rPr>
              <w:t xml:space="preserve"> 3. </w: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>Бейметалдық қасиеті айқын байқалатын элемент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9769B">
              <w:rPr>
                <w:color w:val="000000"/>
              </w:rPr>
              <w:t xml:space="preserve">A) </w:t>
            </w:r>
            <w:r w:rsidRPr="00E9769B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360" w:dyaOrig="300">
                <v:shape id="_x0000_i1026" type="#_x0000_t75" style="width:18.35pt;height:14.95pt" o:ole="">
                  <v:imagedata r:id="rId11" o:title=""/>
                </v:shape>
                <o:OLEObject Type="Embed" ProgID="Equation.3" ShapeID="_x0000_i1026" DrawAspect="Content" ObjectID="_1566378532" r:id="rId12"/>
              </w:objec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9769B">
              <w:rPr>
                <w:color w:val="000000"/>
              </w:rPr>
              <w:t xml:space="preserve">B) </w:t>
            </w:r>
            <w:r w:rsidRPr="00E9769B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340" w:dyaOrig="300">
                <v:shape id="_x0000_i1027" type="#_x0000_t75" style="width:17pt;height:14.95pt" o:ole="">
                  <v:imagedata r:id="rId13" o:title=""/>
                </v:shape>
                <o:OLEObject Type="Embed" ProgID="Equation.3" ShapeID="_x0000_i1027" DrawAspect="Content" ObjectID="_1566378533" r:id="rId14"/>
              </w:objec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9769B">
              <w:rPr>
                <w:color w:val="000000"/>
              </w:rPr>
              <w:t xml:space="preserve">C) </w:t>
            </w:r>
            <w:r w:rsidRPr="00E9769B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79" w:dyaOrig="300">
                <v:shape id="_x0000_i1028" type="#_x0000_t75" style="width:14.25pt;height:14.95pt" o:ole="">
                  <v:imagedata r:id="rId15" o:title=""/>
                </v:shape>
                <o:OLEObject Type="Embed" ProgID="Equation.3" ShapeID="_x0000_i1028" DrawAspect="Content" ObjectID="_1566378534" r:id="rId16"/>
              </w:objec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9769B">
              <w:rPr>
                <w:color w:val="000000"/>
              </w:rPr>
              <w:t xml:space="preserve">D) </w:t>
            </w:r>
            <w:r w:rsidRPr="00E9769B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00" w:dyaOrig="300">
                <v:shape id="_x0000_i1029" type="#_x0000_t75" style="width:10.2pt;height:14.95pt" o:ole="">
                  <v:imagedata r:id="rId17" o:title=""/>
                </v:shape>
                <o:OLEObject Type="Embed" ProgID="Equation.3" ShapeID="_x0000_i1029" DrawAspect="Content" ObjectID="_1566378535" r:id="rId18"/>
              </w:objec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8D53F9" w:rsidRPr="00E9769B" w:rsidRDefault="008D53F9" w:rsidP="00F865D2">
            <w:pPr>
              <w:ind w:left="400"/>
              <w:rPr>
                <w:color w:val="000000"/>
              </w:rPr>
            </w:pPr>
            <w:r w:rsidRPr="00E9769B">
              <w:rPr>
                <w:color w:val="000000"/>
              </w:rPr>
              <w:t xml:space="preserve">E) </w:t>
            </w:r>
            <w:r w:rsidRPr="00E9769B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380" w:dyaOrig="300">
                <v:shape id="_x0000_i1030" type="#_x0000_t75" style="width:19pt;height:14.95pt" o:ole="">
                  <v:imagedata r:id="rId19" o:title=""/>
                </v:shape>
                <o:OLEObject Type="Embed" ProgID="Equation.3" ShapeID="_x0000_i1030" DrawAspect="Content" ObjectID="_1566378536" r:id="rId20"/>
              </w:objec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</w:tc>
      </w:tr>
      <w:tr w:rsidR="008D53F9" w:rsidRPr="00E9769B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E9769B" w:rsidRDefault="008D53F9" w:rsidP="00F865D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9769B">
              <w:rPr>
                <w:color w:val="000000"/>
                <w:lang w:val="kk-KZ"/>
              </w:rPr>
              <w:t xml:space="preserve"> 4. </w: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 xml:space="preserve">Бейорганикалық қосылыстарда көміртектің тотығу дәрежесі 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9769B">
              <w:rPr>
                <w:color w:val="000000"/>
              </w:rPr>
              <w:t xml:space="preserve">A) </w: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>-4, 0, +2, +4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9769B">
              <w:rPr>
                <w:color w:val="000000"/>
              </w:rPr>
              <w:t xml:space="preserve">B) </w: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>-6,</w:t>
            </w:r>
            <w:r w:rsidRPr="00E9769B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>-4, +3, +4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9769B">
              <w:rPr>
                <w:color w:val="000000"/>
              </w:rPr>
              <w:t xml:space="preserve">C) </w: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>0, -2, +2, -4, +4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9769B">
              <w:rPr>
                <w:color w:val="000000"/>
              </w:rPr>
              <w:t xml:space="preserve">D) </w: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>-1, 0, +1, +2, +3</w:t>
            </w:r>
          </w:p>
          <w:p w:rsidR="008D53F9" w:rsidRPr="00E9769B" w:rsidRDefault="008D53F9" w:rsidP="00F865D2">
            <w:pPr>
              <w:ind w:left="400"/>
              <w:rPr>
                <w:color w:val="000000"/>
              </w:rPr>
            </w:pPr>
            <w:r w:rsidRPr="00E9769B">
              <w:rPr>
                <w:color w:val="000000"/>
              </w:rPr>
              <w:t xml:space="preserve">E) </w: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>+4, +5, +6</w:t>
            </w:r>
          </w:p>
        </w:tc>
      </w:tr>
      <w:tr w:rsidR="008D53F9" w:rsidRPr="00E9769B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E9769B" w:rsidRDefault="008D53F9" w:rsidP="00F865D2">
            <w:pPr>
              <w:spacing w:line="240" w:lineRule="atLeast"/>
              <w:ind w:left="400" w:hanging="400"/>
              <w:rPr>
                <w:rFonts w:eastAsia="Calibri"/>
                <w:color w:val="000000"/>
                <w:szCs w:val="22"/>
              </w:rPr>
            </w:pPr>
            <w:r w:rsidRPr="00E9769B">
              <w:rPr>
                <w:color w:val="000000"/>
                <w:lang w:val="kk-KZ"/>
              </w:rPr>
              <w:t xml:space="preserve"> 5. </w:t>
            </w:r>
            <w:r w:rsidRPr="00E9769B">
              <w:rPr>
                <w:rFonts w:eastAsia="Times New Roman"/>
                <w:color w:val="000000"/>
                <w:lang w:val="kk-KZ"/>
              </w:rPr>
              <w:t xml:space="preserve">Реакция теңдеуінің өнімдері </w:t>
            </w:r>
            <w:r w:rsidRPr="00E9769B">
              <w:rPr>
                <w:rFonts w:eastAsia="Times New Roman"/>
                <w:color w:val="000000"/>
                <w:position w:val="-12"/>
                <w:lang w:val="kk-KZ"/>
              </w:rPr>
              <w:object w:dxaOrig="1860" w:dyaOrig="380">
                <v:shape id="_x0000_i1031" type="#_x0000_t75" style="width:93.05pt;height:19pt" o:ole="">
                  <v:imagedata r:id="rId21" o:title=""/>
                </v:shape>
                <o:OLEObject Type="Embed" ProgID="Equation.3" ShapeID="_x0000_i1031" DrawAspect="Content" ObjectID="_1566378537" r:id="rId22"/>
              </w:object>
            </w:r>
            <w:r w:rsidRPr="00E9769B">
              <w:rPr>
                <w:rFonts w:eastAsia="Times New Roman"/>
                <w:color w:val="000000"/>
                <w:lang w:val="kk-KZ"/>
              </w:rPr>
              <w:t xml:space="preserve"> </w:t>
            </w:r>
          </w:p>
          <w:p w:rsidR="008D53F9" w:rsidRPr="0000122E" w:rsidRDefault="008D53F9" w:rsidP="00F865D2">
            <w:pPr>
              <w:spacing w:line="240" w:lineRule="atLeast"/>
              <w:ind w:left="400"/>
              <w:rPr>
                <w:rFonts w:eastAsia="Times New Roman"/>
                <w:color w:val="000000"/>
                <w:vertAlign w:val="subscript"/>
              </w:rPr>
            </w:pPr>
            <w:r w:rsidRPr="00E9769B">
              <w:rPr>
                <w:color w:val="000000"/>
              </w:rPr>
              <w:t xml:space="preserve">A) </w:t>
            </w:r>
            <w:r w:rsidRPr="00E9769B">
              <w:rPr>
                <w:rFonts w:eastAsia="Times New Roman"/>
                <w:color w:val="000000"/>
                <w:lang w:val="kk-KZ"/>
              </w:rPr>
              <w:t>→</w:t>
            </w:r>
            <w:r w:rsidRPr="0000122E">
              <w:rPr>
                <w:rFonts w:eastAsia="Times New Roman"/>
                <w:color w:val="000000"/>
              </w:rPr>
              <w:t xml:space="preserve"> </w:t>
            </w:r>
            <w:r w:rsidRPr="00E9769B">
              <w:rPr>
                <w:rFonts w:eastAsia="Times New Roman"/>
                <w:color w:val="000000"/>
                <w:lang w:val="en-US"/>
              </w:rPr>
              <w:t>C</w:t>
            </w:r>
            <w:r w:rsidRPr="0000122E">
              <w:rPr>
                <w:rFonts w:eastAsia="Times New Roman"/>
                <w:color w:val="000000"/>
                <w:vertAlign w:val="subscript"/>
              </w:rPr>
              <w:t>6</w:t>
            </w:r>
            <w:r w:rsidRPr="00E9769B">
              <w:rPr>
                <w:rFonts w:eastAsia="Times New Roman"/>
                <w:color w:val="000000"/>
                <w:lang w:val="en-US"/>
              </w:rPr>
              <w:t>H</w:t>
            </w:r>
            <w:r w:rsidRPr="0000122E">
              <w:rPr>
                <w:rFonts w:eastAsia="Times New Roman"/>
                <w:color w:val="000000"/>
                <w:vertAlign w:val="subscript"/>
              </w:rPr>
              <w:t>6</w:t>
            </w:r>
            <w:r w:rsidRPr="0000122E">
              <w:rPr>
                <w:rFonts w:eastAsia="Times New Roman"/>
                <w:color w:val="000000"/>
              </w:rPr>
              <w:t>+3</w:t>
            </w:r>
            <w:r w:rsidRPr="00E9769B">
              <w:rPr>
                <w:rFonts w:eastAsia="Times New Roman"/>
                <w:color w:val="000000"/>
                <w:lang w:val="en-US"/>
              </w:rPr>
              <w:t>H</w:t>
            </w:r>
            <w:r w:rsidRPr="0000122E">
              <w:rPr>
                <w:rFonts w:eastAsia="Times New Roman"/>
                <w:color w:val="000000"/>
                <w:vertAlign w:val="subscript"/>
              </w:rPr>
              <w:t>2</w:t>
            </w:r>
          </w:p>
          <w:p w:rsidR="008D53F9" w:rsidRPr="00E9769B" w:rsidRDefault="008D53F9" w:rsidP="00F865D2">
            <w:pPr>
              <w:spacing w:line="240" w:lineRule="atLeast"/>
              <w:ind w:left="400"/>
              <w:rPr>
                <w:rFonts w:eastAsia="Times New Roman"/>
                <w:color w:val="000000"/>
                <w:lang w:val="en-US"/>
              </w:rPr>
            </w:pPr>
            <w:r w:rsidRPr="0000122E">
              <w:rPr>
                <w:color w:val="000000"/>
                <w:lang w:val="en-US"/>
              </w:rPr>
              <w:t xml:space="preserve">B) </w:t>
            </w:r>
            <w:r w:rsidRPr="00E9769B">
              <w:rPr>
                <w:rFonts w:eastAsia="Times New Roman"/>
                <w:color w:val="000000"/>
                <w:lang w:val="en-US"/>
              </w:rPr>
              <w:t>→CH</w:t>
            </w:r>
            <w:r w:rsidRPr="00E9769B">
              <w:rPr>
                <w:rFonts w:eastAsia="Times New Roman"/>
                <w:color w:val="000000"/>
                <w:vertAlign w:val="subscript"/>
                <w:lang w:val="en-US"/>
              </w:rPr>
              <w:t>3</w:t>
            </w:r>
            <w:r w:rsidRPr="00E9769B">
              <w:rPr>
                <w:rFonts w:eastAsia="Times New Roman"/>
                <w:color w:val="000000"/>
                <w:lang w:val="en-US"/>
              </w:rPr>
              <w:t>COOH+2Ag↓</w:t>
            </w:r>
          </w:p>
          <w:p w:rsidR="008D53F9" w:rsidRPr="00E9769B" w:rsidRDefault="008D53F9" w:rsidP="00F865D2">
            <w:pPr>
              <w:spacing w:line="240" w:lineRule="atLeast"/>
              <w:ind w:left="400"/>
              <w:rPr>
                <w:rFonts w:eastAsia="Times New Roman"/>
                <w:color w:val="000000"/>
                <w:lang w:val="en-US"/>
              </w:rPr>
            </w:pPr>
            <w:r w:rsidRPr="0000122E">
              <w:rPr>
                <w:color w:val="000000"/>
                <w:lang w:val="en-US"/>
              </w:rPr>
              <w:t xml:space="preserve">C) </w:t>
            </w:r>
            <w:r w:rsidRPr="00E9769B">
              <w:rPr>
                <w:rFonts w:eastAsia="Times New Roman"/>
                <w:color w:val="000000"/>
                <w:lang w:val="kk-KZ"/>
              </w:rPr>
              <w:t>→</w:t>
            </w:r>
            <w:r w:rsidRPr="00E9769B">
              <w:rPr>
                <w:rFonts w:eastAsia="Times New Roman"/>
                <w:color w:val="000000"/>
                <w:lang w:val="en-US"/>
              </w:rPr>
              <w:t>CH</w:t>
            </w:r>
            <w:r w:rsidRPr="00E9769B">
              <w:rPr>
                <w:rFonts w:eastAsia="Times New Roman"/>
                <w:color w:val="000000"/>
                <w:vertAlign w:val="subscript"/>
                <w:lang w:val="en-US"/>
              </w:rPr>
              <w:t>3</w:t>
            </w:r>
            <w:r w:rsidRPr="00E9769B">
              <w:rPr>
                <w:rFonts w:eastAsia="Times New Roman"/>
                <w:color w:val="000000"/>
                <w:lang w:val="en-US"/>
              </w:rPr>
              <w:t>COOC</w:t>
            </w:r>
            <w:r w:rsidRPr="00E9769B">
              <w:rPr>
                <w:rFonts w:eastAsia="Times New Roman"/>
                <w:color w:val="000000"/>
                <w:vertAlign w:val="subscript"/>
                <w:lang w:val="en-US"/>
              </w:rPr>
              <w:t>3</w:t>
            </w:r>
            <w:r w:rsidRPr="00E9769B">
              <w:rPr>
                <w:rFonts w:eastAsia="Times New Roman"/>
                <w:color w:val="000000"/>
                <w:lang w:val="en-US"/>
              </w:rPr>
              <w:t>H</w:t>
            </w:r>
            <w:r w:rsidRPr="00E9769B">
              <w:rPr>
                <w:rFonts w:eastAsia="Times New Roman"/>
                <w:color w:val="000000"/>
                <w:vertAlign w:val="subscript"/>
                <w:lang w:val="en-US"/>
              </w:rPr>
              <w:t>8</w:t>
            </w:r>
            <w:r w:rsidRPr="00E9769B">
              <w:rPr>
                <w:rFonts w:eastAsia="Times New Roman"/>
                <w:color w:val="000000"/>
                <w:lang w:val="en-US"/>
              </w:rPr>
              <w:t>+H</w:t>
            </w:r>
            <w:r w:rsidRPr="00E9769B">
              <w:rPr>
                <w:rFonts w:eastAsia="Times New Roman"/>
                <w:color w:val="000000"/>
                <w:vertAlign w:val="subscript"/>
                <w:lang w:val="en-US"/>
              </w:rPr>
              <w:t>2</w:t>
            </w:r>
            <w:r w:rsidRPr="00E9769B">
              <w:rPr>
                <w:rFonts w:eastAsia="Times New Roman"/>
                <w:color w:val="000000"/>
                <w:lang w:val="en-US"/>
              </w:rPr>
              <w:t>O</w:t>
            </w:r>
          </w:p>
          <w:p w:rsidR="008D53F9" w:rsidRPr="00E9769B" w:rsidRDefault="008D53F9" w:rsidP="00F865D2">
            <w:pPr>
              <w:spacing w:line="240" w:lineRule="atLeast"/>
              <w:ind w:left="400"/>
              <w:rPr>
                <w:rFonts w:eastAsia="Times New Roman"/>
                <w:color w:val="000000"/>
                <w:lang w:val="en-US"/>
              </w:rPr>
            </w:pPr>
            <w:r w:rsidRPr="00E9769B">
              <w:rPr>
                <w:color w:val="000000"/>
              </w:rPr>
              <w:t xml:space="preserve">D) </w:t>
            </w:r>
            <w:r w:rsidRPr="00E9769B">
              <w:rPr>
                <w:rFonts w:eastAsia="Times New Roman"/>
                <w:color w:val="000000"/>
                <w:lang w:val="en-US"/>
              </w:rPr>
              <w:t>→ CH</w:t>
            </w:r>
            <w:r w:rsidRPr="00E9769B">
              <w:rPr>
                <w:rFonts w:eastAsia="Times New Roman"/>
                <w:color w:val="000000"/>
                <w:vertAlign w:val="subscript"/>
                <w:lang w:val="en-US"/>
              </w:rPr>
              <w:t>3</w:t>
            </w:r>
            <w:r w:rsidRPr="00E9769B">
              <w:rPr>
                <w:rFonts w:eastAsia="Times New Roman"/>
                <w:color w:val="000000"/>
                <w:lang w:val="en-US"/>
              </w:rPr>
              <w:t>Cl+HCl</w:t>
            </w:r>
          </w:p>
          <w:p w:rsidR="008D53F9" w:rsidRPr="00E9769B" w:rsidRDefault="008D53F9" w:rsidP="00F865D2">
            <w:pPr>
              <w:spacing w:line="240" w:lineRule="atLeast"/>
              <w:ind w:left="400"/>
              <w:rPr>
                <w:color w:val="000000"/>
              </w:rPr>
            </w:pPr>
            <w:r w:rsidRPr="00E9769B">
              <w:rPr>
                <w:color w:val="000000"/>
              </w:rPr>
              <w:t xml:space="preserve">E) </w:t>
            </w:r>
            <w:r w:rsidRPr="00E9769B">
              <w:rPr>
                <w:rFonts w:eastAsia="Times New Roman"/>
                <w:color w:val="000000"/>
                <w:lang w:val="kk-KZ"/>
              </w:rPr>
              <w:t>→</w:t>
            </w:r>
            <w:r w:rsidRPr="00E9769B">
              <w:rPr>
                <w:rFonts w:eastAsia="Times New Roman"/>
                <w:color w:val="000000"/>
                <w:position w:val="-14"/>
                <w:szCs w:val="22"/>
                <w:lang w:val="kk-KZ"/>
              </w:rPr>
              <w:object w:dxaOrig="1700" w:dyaOrig="380">
                <v:shape id="_x0000_i1032" type="#_x0000_t75" style="width:85.6pt;height:19pt" o:ole="">
                  <v:imagedata r:id="rId23" o:title=""/>
                </v:shape>
                <o:OLEObject Type="Embed" ProgID="Equation.3" ShapeID="_x0000_i1032" DrawAspect="Content" ObjectID="_1566378538" r:id="rId24"/>
              </w:object>
            </w:r>
          </w:p>
        </w:tc>
      </w:tr>
      <w:tr w:rsidR="008D53F9" w:rsidRPr="00E9769B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E9769B" w:rsidRDefault="008D53F9" w:rsidP="00F865D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9769B">
              <w:rPr>
                <w:color w:val="000000"/>
                <w:lang w:val="kk-KZ"/>
              </w:rPr>
              <w:t xml:space="preserve"> 6. </w: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>Фенолға тән сапалық реакция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9769B">
              <w:rPr>
                <w:color w:val="000000"/>
              </w:rPr>
              <w:t xml:space="preserve">A) </w: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>тұз қышқылы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B) </w: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>күкірт қышқылы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C) </w: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>азот қышқылы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9769B">
              <w:rPr>
                <w:color w:val="000000"/>
              </w:rPr>
              <w:t xml:space="preserve">D) </w: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>бром суы</w:t>
            </w:r>
          </w:p>
          <w:p w:rsidR="008D53F9" w:rsidRPr="00E9769B" w:rsidRDefault="008D53F9" w:rsidP="00F865D2">
            <w:pPr>
              <w:ind w:left="400"/>
              <w:rPr>
                <w:color w:val="000000"/>
              </w:rPr>
            </w:pPr>
            <w:r w:rsidRPr="00E9769B">
              <w:rPr>
                <w:color w:val="000000"/>
              </w:rPr>
              <w:t xml:space="preserve">E) </w: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>калий перманганаты</w:t>
            </w:r>
          </w:p>
        </w:tc>
      </w:tr>
      <w:tr w:rsidR="008D53F9" w:rsidRPr="00E9769B" w:rsidTr="00F865D2">
        <w:trPr>
          <w:cantSplit/>
        </w:trPr>
        <w:tc>
          <w:tcPr>
            <w:tcW w:w="10138" w:type="dxa"/>
            <w:shd w:val="clear" w:color="auto" w:fill="auto"/>
          </w:tcPr>
          <w:p w:rsidR="00A673ED" w:rsidRPr="0087762A" w:rsidRDefault="008D53F9" w:rsidP="00A673ED">
            <w:pPr>
              <w:ind w:left="400" w:hanging="400"/>
              <w:rPr>
                <w:color w:val="000000"/>
                <w:lang w:val="kk-KZ"/>
              </w:rPr>
            </w:pPr>
            <w:r w:rsidRPr="00E9769B">
              <w:rPr>
                <w:color w:val="000000"/>
                <w:lang w:val="kk-KZ"/>
              </w:rPr>
              <w:lastRenderedPageBreak/>
              <w:t xml:space="preserve"> 7. </w:t>
            </w:r>
            <w:r w:rsidR="00A673ED" w:rsidRPr="0087762A">
              <w:rPr>
                <w:color w:val="000000"/>
                <w:lang w:val="kk-KZ"/>
              </w:rPr>
              <w:t>Темір (ІІІ) хлоридінің екі молекуласы  диссоциацияланғанда түзілетін иондар саны</w:t>
            </w:r>
          </w:p>
          <w:p w:rsidR="00A673ED" w:rsidRPr="0087762A" w:rsidRDefault="00A673ED" w:rsidP="00A673ED">
            <w:pPr>
              <w:ind w:left="400"/>
              <w:rPr>
                <w:color w:val="000000"/>
                <w:lang w:val="en-US"/>
              </w:rPr>
            </w:pPr>
            <w:r w:rsidRPr="0087762A">
              <w:rPr>
                <w:color w:val="000000"/>
              </w:rPr>
              <w:t xml:space="preserve">A) </w:t>
            </w:r>
            <w:r w:rsidRPr="0087762A">
              <w:rPr>
                <w:color w:val="000000"/>
                <w:lang w:val="en-US"/>
              </w:rPr>
              <w:t>10</w:t>
            </w:r>
          </w:p>
          <w:p w:rsidR="00A673ED" w:rsidRPr="0087762A" w:rsidRDefault="00A673ED" w:rsidP="00A673ED">
            <w:pPr>
              <w:ind w:left="400"/>
              <w:rPr>
                <w:color w:val="000000"/>
              </w:rPr>
            </w:pPr>
            <w:r w:rsidRPr="0087762A">
              <w:rPr>
                <w:color w:val="000000"/>
              </w:rPr>
              <w:t>B) 4</w:t>
            </w:r>
          </w:p>
          <w:p w:rsidR="00A673ED" w:rsidRPr="0087762A" w:rsidRDefault="00A673ED" w:rsidP="00A673ED">
            <w:pPr>
              <w:ind w:left="400"/>
              <w:rPr>
                <w:color w:val="000000"/>
                <w:lang w:val="kk-KZ"/>
              </w:rPr>
            </w:pPr>
            <w:r w:rsidRPr="0087762A">
              <w:rPr>
                <w:color w:val="000000"/>
              </w:rPr>
              <w:t>C) 8</w:t>
            </w:r>
            <w:r w:rsidRPr="0087762A">
              <w:rPr>
                <w:color w:val="000000"/>
                <w:lang w:val="kk-KZ"/>
              </w:rPr>
              <w:t xml:space="preserve"> </w:t>
            </w:r>
          </w:p>
          <w:p w:rsidR="00A673ED" w:rsidRPr="0087762A" w:rsidRDefault="00A673ED" w:rsidP="00A673ED">
            <w:pPr>
              <w:ind w:left="400"/>
              <w:rPr>
                <w:color w:val="000000"/>
                <w:lang w:val="kk-KZ"/>
              </w:rPr>
            </w:pPr>
            <w:r w:rsidRPr="0087762A">
              <w:rPr>
                <w:color w:val="000000"/>
              </w:rPr>
              <w:t>D) 5</w:t>
            </w:r>
            <w:r w:rsidRPr="0087762A">
              <w:rPr>
                <w:color w:val="000000"/>
                <w:lang w:val="kk-KZ"/>
              </w:rPr>
              <w:t xml:space="preserve"> </w:t>
            </w:r>
          </w:p>
          <w:p w:rsidR="008D53F9" w:rsidRPr="00A673ED" w:rsidRDefault="00A673ED" w:rsidP="00A673ED">
            <w:pPr>
              <w:ind w:left="400" w:hanging="400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 xml:space="preserve">      </w:t>
            </w:r>
            <w:r w:rsidRPr="0087762A">
              <w:rPr>
                <w:color w:val="000000"/>
              </w:rPr>
              <w:t>E) 3</w:t>
            </w:r>
          </w:p>
        </w:tc>
      </w:tr>
      <w:tr w:rsidR="008D53F9" w:rsidRPr="00E9769B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E9769B" w:rsidRDefault="008D53F9" w:rsidP="00F865D2">
            <w:pPr>
              <w:spacing w:line="240" w:lineRule="atLeast"/>
              <w:ind w:left="400" w:hanging="400"/>
              <w:rPr>
                <w:rFonts w:eastAsia="Times New Roman"/>
                <w:color w:val="000000"/>
                <w:lang w:val="kk-KZ"/>
              </w:rPr>
            </w:pPr>
            <w:r w:rsidRPr="00E9769B">
              <w:rPr>
                <w:color w:val="000000"/>
                <w:lang w:val="kk-KZ"/>
              </w:rPr>
              <w:t xml:space="preserve"> 8. </w:t>
            </w:r>
            <w:r w:rsidRPr="00E9769B">
              <w:rPr>
                <w:rFonts w:eastAsia="Times New Roman"/>
                <w:color w:val="000000"/>
                <w:lang w:val="kk-KZ"/>
              </w:rPr>
              <w:t>Қайтымды реакциясында қысымды  арттырғанда тепе –теңдіктің ығысуы</w:t>
            </w:r>
          </w:p>
          <w:p w:rsidR="008D53F9" w:rsidRPr="0000122E" w:rsidRDefault="008D53F9" w:rsidP="00F865D2">
            <w:pPr>
              <w:spacing w:line="240" w:lineRule="atLeast"/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E9769B">
              <w:rPr>
                <w:rFonts w:eastAsia="Times New Roman"/>
                <w:color w:val="000000"/>
                <w:lang w:val="kk-KZ"/>
              </w:rPr>
              <w:t>N</w:t>
            </w:r>
            <w:r w:rsidRPr="00E9769B">
              <w:rPr>
                <w:rFonts w:eastAsia="Times New Roman"/>
                <w:color w:val="000000"/>
                <w:vertAlign w:val="subscript"/>
                <w:lang w:val="kk-KZ"/>
              </w:rPr>
              <w:t>2</w:t>
            </w:r>
            <w:r w:rsidRPr="00E9769B">
              <w:rPr>
                <w:rFonts w:eastAsia="Times New Roman"/>
                <w:color w:val="000000"/>
                <w:lang w:val="kk-KZ"/>
              </w:rPr>
              <w:t>+O</w:t>
            </w:r>
            <w:r w:rsidRPr="00E9769B">
              <w:rPr>
                <w:rFonts w:eastAsia="Times New Roman"/>
                <w:color w:val="000000"/>
                <w:vertAlign w:val="subscript"/>
                <w:lang w:val="kk-KZ"/>
              </w:rPr>
              <w:t>2</w:t>
            </w:r>
            <w:r w:rsidRPr="00E9769B">
              <w:rPr>
                <w:rFonts w:eastAsia="Times New Roman"/>
                <w:color w:val="000000"/>
                <w:lang w:val="kk-KZ"/>
              </w:rPr>
              <w:t>=2NO</w:t>
            </w:r>
          </w:p>
          <w:p w:rsidR="008D53F9" w:rsidRPr="00E9769B" w:rsidRDefault="008D53F9" w:rsidP="00F865D2">
            <w:pPr>
              <w:spacing w:line="240" w:lineRule="atLeast"/>
              <w:ind w:left="400"/>
              <w:rPr>
                <w:rFonts w:eastAsia="Times New Roman"/>
                <w:color w:val="000000"/>
                <w:lang w:val="kk-KZ"/>
              </w:rPr>
            </w:pPr>
            <w:r w:rsidRPr="0000122E">
              <w:rPr>
                <w:color w:val="000000"/>
                <w:lang w:val="kk-KZ"/>
              </w:rPr>
              <w:t xml:space="preserve">A) </w:t>
            </w:r>
            <w:r w:rsidRPr="00E9769B">
              <w:rPr>
                <w:rFonts w:eastAsia="Times New Roman"/>
                <w:color w:val="000000"/>
                <w:lang w:val="kk-KZ"/>
              </w:rPr>
              <w:t>тепе –теңдік сол жаққа ығысады</w:t>
            </w:r>
          </w:p>
          <w:p w:rsidR="008D53F9" w:rsidRPr="00E9769B" w:rsidRDefault="008D53F9" w:rsidP="00F865D2">
            <w:pPr>
              <w:spacing w:line="240" w:lineRule="atLeast"/>
              <w:ind w:left="400"/>
              <w:rPr>
                <w:rFonts w:eastAsia="Times New Roman"/>
                <w:color w:val="000000"/>
                <w:lang w:val="kk-KZ"/>
              </w:rPr>
            </w:pPr>
            <w:r w:rsidRPr="0000122E">
              <w:rPr>
                <w:color w:val="000000"/>
                <w:lang w:val="kk-KZ"/>
              </w:rPr>
              <w:t xml:space="preserve">B) </w:t>
            </w:r>
            <w:r w:rsidRPr="00E9769B">
              <w:rPr>
                <w:rFonts w:eastAsia="Times New Roman"/>
                <w:color w:val="000000"/>
                <w:lang w:val="kk-KZ"/>
              </w:rPr>
              <w:t xml:space="preserve">тепе –теңдік оң жаққа ығысады </w:t>
            </w:r>
          </w:p>
          <w:p w:rsidR="008D53F9" w:rsidRPr="00E9769B" w:rsidRDefault="008D53F9" w:rsidP="00F865D2">
            <w:pPr>
              <w:spacing w:line="240" w:lineRule="atLeast"/>
              <w:ind w:left="400"/>
              <w:rPr>
                <w:rFonts w:eastAsia="Times New Roman"/>
                <w:color w:val="000000"/>
                <w:lang w:val="kk-KZ"/>
              </w:rPr>
            </w:pPr>
            <w:r w:rsidRPr="0000122E">
              <w:rPr>
                <w:color w:val="000000"/>
                <w:lang w:val="kk-KZ"/>
              </w:rPr>
              <w:t xml:space="preserve">C) </w:t>
            </w:r>
            <w:r w:rsidRPr="00E9769B">
              <w:rPr>
                <w:rFonts w:eastAsia="Times New Roman"/>
                <w:color w:val="000000"/>
                <w:lang w:val="kk-KZ"/>
              </w:rPr>
              <w:t>өршіткінің табиғатын өзгертеді</w:t>
            </w:r>
          </w:p>
          <w:p w:rsidR="008D53F9" w:rsidRPr="00E9769B" w:rsidRDefault="008D53F9" w:rsidP="00F865D2">
            <w:pPr>
              <w:spacing w:line="240" w:lineRule="atLeast"/>
              <w:ind w:left="400"/>
              <w:rPr>
                <w:rFonts w:eastAsia="Times New Roman"/>
                <w:color w:val="000000"/>
                <w:lang w:val="kk-KZ"/>
              </w:rPr>
            </w:pPr>
            <w:r w:rsidRPr="0000122E">
              <w:rPr>
                <w:color w:val="000000"/>
                <w:lang w:val="kk-KZ"/>
              </w:rPr>
              <w:t xml:space="preserve">D) </w:t>
            </w:r>
            <w:r w:rsidRPr="00E9769B">
              <w:rPr>
                <w:rFonts w:eastAsia="Times New Roman"/>
                <w:color w:val="000000"/>
                <w:lang w:val="kk-KZ"/>
              </w:rPr>
              <w:t xml:space="preserve">тепе –теңдік өзгермейді </w:t>
            </w:r>
          </w:p>
          <w:p w:rsidR="008D53F9" w:rsidRPr="00E9769B" w:rsidRDefault="008D53F9" w:rsidP="00F865D2">
            <w:pPr>
              <w:spacing w:line="240" w:lineRule="atLeast"/>
              <w:ind w:left="400"/>
              <w:rPr>
                <w:color w:val="000000"/>
              </w:rPr>
            </w:pPr>
            <w:r w:rsidRPr="00E9769B">
              <w:rPr>
                <w:color w:val="000000"/>
              </w:rPr>
              <w:t xml:space="preserve">E) </w:t>
            </w:r>
            <w:r w:rsidRPr="00E9769B">
              <w:rPr>
                <w:rFonts w:eastAsia="Times New Roman"/>
                <w:color w:val="000000"/>
                <w:lang w:val="kk-KZ"/>
              </w:rPr>
              <w:t>температураны жоғарылатады</w:t>
            </w:r>
          </w:p>
        </w:tc>
      </w:tr>
      <w:tr w:rsidR="008D53F9" w:rsidRPr="00E9769B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E9769B" w:rsidRDefault="008D53F9" w:rsidP="00F865D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9769B">
              <w:rPr>
                <w:color w:val="000000"/>
                <w:lang w:val="kk-KZ"/>
              </w:rPr>
              <w:t xml:space="preserve"> 9. </w: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 xml:space="preserve">Концентрациясы 2 моль/л темір (ІІІ) хлориді ерітіндісінің диссоциациялану дәрежесі  40% болса, </w:t>
            </w:r>
            <w:smartTag w:uri="urn:schemas-microsoft-com:office:smarttags" w:element="metricconverter">
              <w:smartTagPr>
                <w:attr w:name="ProductID" w:val="1 л"/>
              </w:smartTagPr>
              <w:r w:rsidRPr="00E9769B">
                <w:rPr>
                  <w:rFonts w:eastAsia="Times New Roman"/>
                  <w:color w:val="000000"/>
                  <w:lang w:val="kk-KZ" w:eastAsia="ru-RU"/>
                </w:rPr>
                <w:t>1 л</w:t>
              </w:r>
            </w:smartTag>
            <w:r w:rsidRPr="00E9769B">
              <w:rPr>
                <w:rFonts w:eastAsia="Times New Roman"/>
                <w:color w:val="000000"/>
                <w:lang w:val="kk-KZ" w:eastAsia="ru-RU"/>
              </w:rPr>
              <w:t xml:space="preserve"> ерітіндідегі иондардың зат мөлшері 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9769B">
              <w:rPr>
                <w:color w:val="000000"/>
              </w:rPr>
              <w:t xml:space="preserve">A) </w:t>
            </w:r>
            <w:r w:rsidRPr="00E9769B">
              <w:rPr>
                <w:rFonts w:eastAsia="Times New Roman"/>
                <w:color w:val="000000"/>
                <w:lang w:eastAsia="ru-RU"/>
              </w:rPr>
              <w:t>3</w: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>,0 моль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9769B">
              <w:rPr>
                <w:color w:val="000000"/>
              </w:rPr>
              <w:t xml:space="preserve">B) </w:t>
            </w:r>
            <w:r w:rsidRPr="00E9769B">
              <w:rPr>
                <w:rFonts w:eastAsia="Times New Roman"/>
                <w:color w:val="000000"/>
                <w:lang w:eastAsia="ru-RU"/>
              </w:rPr>
              <w:t>3</w: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 xml:space="preserve">,4 моль 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9769B">
              <w:rPr>
                <w:color w:val="000000"/>
              </w:rPr>
              <w:t xml:space="preserve">C) </w:t>
            </w:r>
            <w:r w:rsidRPr="00E9769B">
              <w:rPr>
                <w:rFonts w:eastAsia="Times New Roman"/>
                <w:color w:val="000000"/>
                <w:lang w:eastAsia="ru-RU"/>
              </w:rPr>
              <w:t>3</w: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>,6 моль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9769B">
              <w:rPr>
                <w:color w:val="000000"/>
              </w:rPr>
              <w:t xml:space="preserve">D) </w: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 xml:space="preserve">3,8 моль </w:t>
            </w:r>
          </w:p>
          <w:p w:rsidR="008D53F9" w:rsidRPr="00E9769B" w:rsidRDefault="008D53F9" w:rsidP="00F865D2">
            <w:pPr>
              <w:ind w:left="400"/>
              <w:rPr>
                <w:color w:val="000000"/>
              </w:rPr>
            </w:pPr>
            <w:r w:rsidRPr="00E9769B">
              <w:rPr>
                <w:color w:val="000000"/>
              </w:rPr>
              <w:t xml:space="preserve">E) </w:t>
            </w:r>
            <w:r w:rsidRPr="00E9769B">
              <w:rPr>
                <w:rFonts w:eastAsia="Times New Roman"/>
                <w:color w:val="000000"/>
                <w:lang w:eastAsia="ru-RU"/>
              </w:rPr>
              <w:t>3</w: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>,2 моль</w:t>
            </w:r>
          </w:p>
        </w:tc>
      </w:tr>
      <w:tr w:rsidR="008D53F9" w:rsidRPr="008E63A7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E9769B" w:rsidRDefault="008D53F9" w:rsidP="00F865D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9769B">
              <w:rPr>
                <w:color w:val="000000"/>
                <w:lang w:val="kk-KZ"/>
              </w:rPr>
              <w:t xml:space="preserve">10. </w: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>Өте әлсіз қышқыл</w:t>
            </w:r>
          </w:p>
          <w:p w:rsidR="008D53F9" w:rsidRPr="0000122E" w:rsidRDefault="008D53F9" w:rsidP="00F865D2">
            <w:pPr>
              <w:ind w:left="400"/>
              <w:rPr>
                <w:rFonts w:eastAsia="Times New Roman"/>
                <w:color w:val="000000"/>
                <w:vertAlign w:val="subscript"/>
                <w:lang w:eastAsia="ru-RU"/>
              </w:rPr>
            </w:pPr>
            <w:r w:rsidRPr="00E9769B">
              <w:rPr>
                <w:color w:val="000000"/>
              </w:rPr>
              <w:t xml:space="preserve">A) </w:t>
            </w:r>
            <w:r w:rsidRPr="00E9769B">
              <w:rPr>
                <w:rFonts w:eastAsia="Times New Roman"/>
                <w:color w:val="000000"/>
                <w:lang w:val="en-US" w:eastAsia="ru-RU"/>
              </w:rPr>
              <w:t>HClO</w:t>
            </w:r>
            <w:r w:rsidRPr="0000122E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</w:p>
          <w:p w:rsidR="008D53F9" w:rsidRPr="0000122E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9769B">
              <w:rPr>
                <w:color w:val="000000"/>
              </w:rPr>
              <w:t xml:space="preserve">B) </w:t>
            </w:r>
            <w:r w:rsidRPr="00E9769B">
              <w:rPr>
                <w:rFonts w:eastAsia="Times New Roman"/>
                <w:color w:val="000000"/>
                <w:lang w:val="en-US" w:eastAsia="ru-RU"/>
              </w:rPr>
              <w:t>HClO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vertAlign w:val="subscript"/>
                <w:lang w:val="en-US" w:eastAsia="ru-RU"/>
              </w:rPr>
            </w:pPr>
            <w:r w:rsidRPr="0000122E">
              <w:rPr>
                <w:color w:val="000000"/>
                <w:lang w:val="en-US"/>
              </w:rPr>
              <w:t xml:space="preserve">C) </w:t>
            </w:r>
            <w:r w:rsidRPr="00E9769B">
              <w:rPr>
                <w:rFonts w:eastAsia="Times New Roman"/>
                <w:color w:val="000000"/>
                <w:lang w:val="en-US" w:eastAsia="ru-RU"/>
              </w:rPr>
              <w:t>HClO</w:t>
            </w:r>
            <w:r w:rsidRPr="00E9769B">
              <w:rPr>
                <w:rFonts w:eastAsia="Times New Roman"/>
                <w:color w:val="000000"/>
                <w:vertAlign w:val="subscript"/>
                <w:lang w:val="en-US" w:eastAsia="ru-RU"/>
              </w:rPr>
              <w:t>4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vertAlign w:val="subscript"/>
                <w:lang w:val="en-US" w:eastAsia="ru-RU"/>
              </w:rPr>
            </w:pPr>
            <w:r w:rsidRPr="0000122E">
              <w:rPr>
                <w:color w:val="000000"/>
                <w:lang w:val="en-US"/>
              </w:rPr>
              <w:t xml:space="preserve">D) </w:t>
            </w:r>
            <w:r w:rsidRPr="00E9769B">
              <w:rPr>
                <w:rFonts w:eastAsia="Times New Roman"/>
                <w:color w:val="000000"/>
                <w:lang w:val="en-US" w:eastAsia="ru-RU"/>
              </w:rPr>
              <w:t>HClO</w:t>
            </w:r>
            <w:r w:rsidRPr="00E9769B">
              <w:rPr>
                <w:rFonts w:eastAsia="Times New Roman"/>
                <w:color w:val="000000"/>
                <w:vertAlign w:val="subscript"/>
                <w:lang w:val="en-US" w:eastAsia="ru-RU"/>
              </w:rPr>
              <w:t>3</w:t>
            </w:r>
          </w:p>
          <w:p w:rsidR="008D53F9" w:rsidRPr="0000122E" w:rsidRDefault="008D53F9" w:rsidP="00F865D2">
            <w:pPr>
              <w:ind w:left="400"/>
              <w:rPr>
                <w:color w:val="000000"/>
                <w:lang w:val="en-US"/>
              </w:rPr>
            </w:pPr>
            <w:r w:rsidRPr="0000122E">
              <w:rPr>
                <w:color w:val="000000"/>
                <w:lang w:val="en-US"/>
              </w:rPr>
              <w:t xml:space="preserve">E) </w:t>
            </w:r>
            <w:r w:rsidRPr="00E9769B">
              <w:rPr>
                <w:rFonts w:eastAsia="Times New Roman"/>
                <w:color w:val="000000"/>
                <w:lang w:val="en-US" w:eastAsia="ru-RU"/>
              </w:rPr>
              <w:t>HCl</w:t>
            </w:r>
          </w:p>
        </w:tc>
      </w:tr>
      <w:tr w:rsidR="008D53F9" w:rsidRPr="00E9769B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00122E" w:rsidRDefault="008D53F9" w:rsidP="00F865D2">
            <w:pPr>
              <w:ind w:left="400" w:hanging="400"/>
              <w:rPr>
                <w:rFonts w:eastAsia="Calibri"/>
                <w:color w:val="000000"/>
                <w:szCs w:val="22"/>
                <w:lang w:val="en-US"/>
              </w:rPr>
            </w:pPr>
            <w:r w:rsidRPr="00E9769B">
              <w:rPr>
                <w:color w:val="000000"/>
                <w:lang w:val="kk-KZ"/>
              </w:rPr>
              <w:t xml:space="preserve">11. </w:t>
            </w:r>
            <w:r w:rsidRPr="00E9769B">
              <w:rPr>
                <w:rFonts w:eastAsia="Calibri"/>
                <w:color w:val="000000"/>
                <w:lang w:val="kk-KZ"/>
              </w:rPr>
              <w:t>Егер заттың</w:t>
            </w:r>
            <w:r w:rsidRPr="00E9769B">
              <w:rPr>
                <w:rFonts w:eastAsia="Calibri"/>
                <w:color w:val="000000"/>
                <w:lang w:val="en-US"/>
              </w:rPr>
              <w:t xml:space="preserve"> </w:t>
            </w:r>
            <w:r w:rsidRPr="00E9769B">
              <w:rPr>
                <w:rFonts w:eastAsia="Calibri"/>
                <w:color w:val="000000"/>
                <w:lang w:val="kk-KZ"/>
              </w:rPr>
              <w:t>құрамы</w:t>
            </w:r>
            <w:r w:rsidRPr="00E9769B">
              <w:rPr>
                <w:rFonts w:eastAsia="Calibri"/>
                <w:color w:val="000000"/>
                <w:lang w:val="en-US"/>
              </w:rPr>
              <w:t xml:space="preserve"> </w:t>
            </w:r>
            <w:r w:rsidRPr="00E9769B">
              <w:rPr>
                <w:rFonts w:eastAsia="Calibri"/>
                <w:color w:val="000000"/>
                <w:lang w:val="kk-KZ"/>
              </w:rPr>
              <w:t>H</w:t>
            </w:r>
            <w:r w:rsidRPr="00E9769B">
              <w:rPr>
                <w:rFonts w:eastAsia="Calibri"/>
                <w:color w:val="000000"/>
                <w:vertAlign w:val="subscript"/>
                <w:lang w:val="kk-KZ"/>
              </w:rPr>
              <w:t>4</w:t>
            </w:r>
            <w:r w:rsidRPr="00E9769B">
              <w:rPr>
                <w:rFonts w:eastAsia="Calibri"/>
                <w:color w:val="000000"/>
                <w:lang w:val="kk-KZ"/>
              </w:rPr>
              <w:t>O</w:t>
            </w:r>
            <w:r w:rsidRPr="00E9769B">
              <w:rPr>
                <w:rFonts w:eastAsia="Calibri"/>
                <w:color w:val="000000"/>
                <w:vertAlign w:val="subscript"/>
                <w:lang w:val="kk-KZ"/>
              </w:rPr>
              <w:t>3</w:t>
            </w:r>
            <w:r w:rsidRPr="00E9769B">
              <w:rPr>
                <w:rFonts w:eastAsia="Calibri"/>
                <w:color w:val="000000"/>
                <w:lang w:val="kk-KZ"/>
              </w:rPr>
              <w:t>N</w:t>
            </w:r>
            <w:r w:rsidRPr="00E9769B">
              <w:rPr>
                <w:rFonts w:eastAsia="Calibri"/>
                <w:color w:val="000000"/>
                <w:vertAlign w:val="subscript"/>
                <w:lang w:val="kk-KZ"/>
              </w:rPr>
              <w:t>2</w:t>
            </w:r>
            <w:r w:rsidRPr="00E9769B">
              <w:rPr>
                <w:rFonts w:eastAsia="Calibri"/>
                <w:color w:val="000000"/>
                <w:lang w:val="kk-KZ"/>
              </w:rPr>
              <w:t xml:space="preserve"> болса, оның атауы</w:t>
            </w:r>
          </w:p>
          <w:p w:rsidR="008D53F9" w:rsidRPr="00E9769B" w:rsidRDefault="008D53F9" w:rsidP="00F865D2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00122E">
              <w:rPr>
                <w:color w:val="000000"/>
                <w:lang w:val="en-US"/>
              </w:rPr>
              <w:t xml:space="preserve">A) </w:t>
            </w:r>
            <w:r w:rsidRPr="00E9769B">
              <w:rPr>
                <w:rFonts w:eastAsia="Calibri"/>
                <w:color w:val="000000"/>
                <w:lang w:val="kk-KZ"/>
              </w:rPr>
              <w:t>азотты қышқыл</w:t>
            </w:r>
          </w:p>
          <w:p w:rsidR="008D53F9" w:rsidRPr="00E9769B" w:rsidRDefault="008D53F9" w:rsidP="00F865D2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00122E">
              <w:rPr>
                <w:color w:val="000000"/>
                <w:lang w:val="en-US"/>
              </w:rPr>
              <w:t xml:space="preserve">B) </w:t>
            </w:r>
            <w:r w:rsidRPr="00E9769B">
              <w:rPr>
                <w:rFonts w:eastAsia="Calibri"/>
                <w:color w:val="000000"/>
                <w:lang w:val="kk-KZ"/>
              </w:rPr>
              <w:t xml:space="preserve">аммоний нитриді </w:t>
            </w:r>
          </w:p>
          <w:p w:rsidR="008D53F9" w:rsidRPr="00E9769B" w:rsidRDefault="008D53F9" w:rsidP="00F865D2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E9769B">
              <w:rPr>
                <w:color w:val="000000"/>
              </w:rPr>
              <w:t xml:space="preserve">C) </w:t>
            </w:r>
            <w:r w:rsidRPr="00E9769B">
              <w:rPr>
                <w:rFonts w:eastAsia="Calibri"/>
                <w:color w:val="000000"/>
                <w:lang w:val="kk-KZ"/>
              </w:rPr>
              <w:t>аммоний нитриті</w:t>
            </w:r>
          </w:p>
          <w:p w:rsidR="008D53F9" w:rsidRPr="00E9769B" w:rsidRDefault="008D53F9" w:rsidP="00F865D2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E9769B">
              <w:rPr>
                <w:color w:val="000000"/>
              </w:rPr>
              <w:t xml:space="preserve">D) </w:t>
            </w:r>
            <w:r w:rsidRPr="00E9769B">
              <w:rPr>
                <w:rFonts w:eastAsia="Calibri"/>
                <w:color w:val="000000"/>
                <w:lang w:val="kk-KZ"/>
              </w:rPr>
              <w:t>азот қышқылы</w:t>
            </w:r>
          </w:p>
          <w:p w:rsidR="008D53F9" w:rsidRPr="00E9769B" w:rsidRDefault="008D53F9" w:rsidP="00F865D2">
            <w:pPr>
              <w:ind w:left="400"/>
              <w:rPr>
                <w:color w:val="000000"/>
              </w:rPr>
            </w:pPr>
            <w:r w:rsidRPr="00E9769B">
              <w:rPr>
                <w:color w:val="000000"/>
              </w:rPr>
              <w:t xml:space="preserve">E) </w:t>
            </w:r>
            <w:r w:rsidRPr="00E9769B">
              <w:rPr>
                <w:rFonts w:eastAsia="Calibri"/>
                <w:color w:val="000000"/>
                <w:lang w:val="kk-KZ"/>
              </w:rPr>
              <w:t>аммоний нитраты</w:t>
            </w:r>
          </w:p>
        </w:tc>
      </w:tr>
      <w:tr w:rsidR="008D53F9" w:rsidRPr="00E9769B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E9769B" w:rsidRDefault="008D53F9" w:rsidP="00F865D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9769B">
              <w:rPr>
                <w:color w:val="000000"/>
                <w:lang w:val="kk-KZ"/>
              </w:rPr>
              <w:t xml:space="preserve">12. </w: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>Оттек бойынша салыстырмалы тығыздығы 1,25 және құрамында сутектің массалық үлесі 0,1 көмірсутек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9769B">
              <w:rPr>
                <w:color w:val="000000"/>
              </w:rPr>
              <w:t xml:space="preserve">A) </w: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>пропен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9769B">
              <w:rPr>
                <w:color w:val="000000"/>
              </w:rPr>
              <w:t xml:space="preserve">B) </w: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>этен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9769B">
              <w:rPr>
                <w:color w:val="000000"/>
              </w:rPr>
              <w:t xml:space="preserve">C) </w: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>пропин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9769B">
              <w:rPr>
                <w:color w:val="000000"/>
              </w:rPr>
              <w:t xml:space="preserve">D) </w: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>этин</w:t>
            </w:r>
          </w:p>
          <w:p w:rsidR="008D53F9" w:rsidRPr="00E9769B" w:rsidRDefault="008D53F9" w:rsidP="00F865D2">
            <w:pPr>
              <w:ind w:left="400"/>
              <w:rPr>
                <w:color w:val="000000"/>
              </w:rPr>
            </w:pPr>
            <w:r w:rsidRPr="00E9769B">
              <w:rPr>
                <w:color w:val="000000"/>
              </w:rPr>
              <w:t xml:space="preserve">E) </w: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>пропан</w:t>
            </w:r>
          </w:p>
        </w:tc>
      </w:tr>
      <w:tr w:rsidR="008D53F9" w:rsidRPr="008E63A7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E9769B" w:rsidRDefault="008D53F9" w:rsidP="00F865D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9769B">
              <w:rPr>
                <w:color w:val="000000"/>
                <w:lang w:val="kk-KZ"/>
              </w:rPr>
              <w:lastRenderedPageBreak/>
              <w:t xml:space="preserve">13. </w: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>Заттар ... арасында этерификация реакциясы жүреді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9769B">
              <w:rPr>
                <w:color w:val="000000"/>
              </w:rPr>
              <w:t xml:space="preserve">A) </w: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>спирт және альдегид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B) </w: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>альдегид және карбон қышқылы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C) </w: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>альдегид және фенол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D) </w: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>фенол және карбон қышқылы</w:t>
            </w:r>
          </w:p>
          <w:p w:rsidR="008D53F9" w:rsidRPr="0000122E" w:rsidRDefault="008D53F9" w:rsidP="00F865D2">
            <w:pPr>
              <w:ind w:left="400"/>
              <w:rPr>
                <w:color w:val="000000"/>
                <w:lang w:val="kk-KZ"/>
              </w:rPr>
            </w:pPr>
            <w:r w:rsidRPr="0000122E">
              <w:rPr>
                <w:color w:val="000000"/>
                <w:lang w:val="kk-KZ"/>
              </w:rPr>
              <w:t xml:space="preserve">E) </w: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>спирт және карбон қышқылы</w:t>
            </w:r>
          </w:p>
        </w:tc>
      </w:tr>
      <w:tr w:rsidR="008D53F9" w:rsidRPr="00E9769B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00122E" w:rsidRDefault="008D53F9" w:rsidP="00F865D2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E9769B">
              <w:rPr>
                <w:color w:val="000000"/>
                <w:lang w:val="kk-KZ"/>
              </w:rPr>
              <w:t xml:space="preserve">14. </w: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 xml:space="preserve">Асқазан  ішек - қарын жолдарын рентген арқылы зерттегенде рентген айқындауыш ретінде қолданылатын зат 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vertAlign w:val="subscript"/>
                <w:lang w:val="en-US" w:eastAsia="ru-RU"/>
              </w:rPr>
            </w:pPr>
            <w:r w:rsidRPr="0000122E">
              <w:rPr>
                <w:color w:val="000000"/>
                <w:lang w:val="en-US"/>
              </w:rPr>
              <w:t xml:space="preserve">A) </w:t>
            </w:r>
            <w:r w:rsidRPr="00E9769B">
              <w:rPr>
                <w:rFonts w:eastAsia="Times New Roman"/>
                <w:color w:val="000000"/>
                <w:lang w:val="en-US" w:eastAsia="ru-RU"/>
              </w:rPr>
              <w:t>CaCO</w:t>
            </w:r>
            <w:r w:rsidRPr="00E9769B">
              <w:rPr>
                <w:rFonts w:eastAsia="Times New Roman"/>
                <w:color w:val="000000"/>
                <w:vertAlign w:val="subscript"/>
                <w:lang w:val="en-US" w:eastAsia="ru-RU"/>
              </w:rPr>
              <w:t>3</w:t>
            </w:r>
          </w:p>
          <w:p w:rsidR="008D53F9" w:rsidRPr="0000122E" w:rsidRDefault="008D53F9" w:rsidP="00F865D2">
            <w:pPr>
              <w:ind w:left="400"/>
              <w:rPr>
                <w:rFonts w:eastAsia="Times New Roman"/>
                <w:color w:val="000000"/>
                <w:vertAlign w:val="subscript"/>
                <w:lang w:val="en-US" w:eastAsia="ru-RU"/>
              </w:rPr>
            </w:pPr>
            <w:r w:rsidRPr="0000122E">
              <w:rPr>
                <w:color w:val="000000"/>
                <w:lang w:val="en-US"/>
              </w:rPr>
              <w:t xml:space="preserve">B) </w:t>
            </w:r>
            <w:r w:rsidRPr="0000122E">
              <w:rPr>
                <w:rFonts w:eastAsia="Times New Roman"/>
                <w:color w:val="000000"/>
                <w:lang w:val="en-US" w:eastAsia="ru-RU"/>
              </w:rPr>
              <w:t>CaSO</w:t>
            </w:r>
            <w:r w:rsidRPr="0000122E">
              <w:rPr>
                <w:rFonts w:eastAsia="Times New Roman"/>
                <w:color w:val="000000"/>
                <w:vertAlign w:val="subscript"/>
                <w:lang w:val="en-US" w:eastAsia="ru-RU"/>
              </w:rPr>
              <w:t>4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vertAlign w:val="subscript"/>
                <w:lang w:val="en-US" w:eastAsia="ru-RU"/>
              </w:rPr>
            </w:pPr>
            <w:r w:rsidRPr="0000122E">
              <w:rPr>
                <w:color w:val="000000"/>
                <w:lang w:val="en-US"/>
              </w:rPr>
              <w:t xml:space="preserve">C) </w:t>
            </w:r>
            <w:r w:rsidRPr="00E9769B">
              <w:rPr>
                <w:rFonts w:eastAsia="Times New Roman"/>
                <w:color w:val="000000"/>
                <w:lang w:val="en-US" w:eastAsia="ru-RU"/>
              </w:rPr>
              <w:t>KMnO</w:t>
            </w:r>
            <w:r w:rsidRPr="00E9769B">
              <w:rPr>
                <w:rFonts w:eastAsia="Times New Roman"/>
                <w:color w:val="000000"/>
                <w:vertAlign w:val="subscript"/>
                <w:lang w:val="en-US" w:eastAsia="ru-RU"/>
              </w:rPr>
              <w:t>4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9769B">
              <w:rPr>
                <w:color w:val="000000"/>
              </w:rPr>
              <w:t xml:space="preserve">D) </w:t>
            </w:r>
            <w:r w:rsidRPr="00E9769B">
              <w:rPr>
                <w:rFonts w:eastAsia="Times New Roman"/>
                <w:color w:val="000000"/>
                <w:lang w:eastAsia="ru-RU"/>
              </w:rPr>
              <w:t>BaSO</w:t>
            </w:r>
            <w:r w:rsidRPr="00E9769B">
              <w:rPr>
                <w:rFonts w:eastAsia="Times New Roman"/>
                <w:color w:val="000000"/>
                <w:vertAlign w:val="subscript"/>
                <w:lang w:eastAsia="ru-RU"/>
              </w:rPr>
              <w:t>4</w: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8D53F9" w:rsidRPr="00E9769B" w:rsidRDefault="008D53F9" w:rsidP="00F865D2">
            <w:pPr>
              <w:ind w:left="400"/>
              <w:rPr>
                <w:color w:val="000000"/>
              </w:rPr>
            </w:pPr>
            <w:r w:rsidRPr="00E9769B">
              <w:rPr>
                <w:color w:val="000000"/>
              </w:rPr>
              <w:t xml:space="preserve">E) </w:t>
            </w:r>
            <w:r w:rsidRPr="00E9769B">
              <w:rPr>
                <w:rFonts w:eastAsia="Times New Roman"/>
                <w:color w:val="000000"/>
                <w:lang w:eastAsia="ru-RU"/>
              </w:rPr>
              <w:t>MgSO</w:t>
            </w:r>
            <w:r w:rsidRPr="00E9769B">
              <w:rPr>
                <w:rFonts w:eastAsia="Times New Roman"/>
                <w:color w:val="000000"/>
                <w:vertAlign w:val="subscript"/>
                <w:lang w:eastAsia="ru-RU"/>
              </w:rPr>
              <w:t>4</w: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</w:tc>
      </w:tr>
      <w:tr w:rsidR="008D53F9" w:rsidRPr="00E9769B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E9769B" w:rsidRDefault="008D53F9" w:rsidP="00F865D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9769B">
              <w:rPr>
                <w:color w:val="000000"/>
                <w:lang w:val="kk-KZ"/>
              </w:rPr>
              <w:t xml:space="preserve">15. </w: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 xml:space="preserve">Ацетиленнің жану реакциясының жылу эффектісі 1301 кДж болса, </w:t>
            </w:r>
            <w:r w:rsidR="00F865D2">
              <w:rPr>
                <w:rFonts w:eastAsia="Times New Roman"/>
                <w:color w:val="000000"/>
                <w:lang w:val="kk-KZ" w:eastAsia="ru-RU"/>
              </w:rPr>
              <w:t xml:space="preserve">                  </w: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>0,2 моль ацетилен реакцияға түскенде бөлінетін жылу мөлшері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en-US"/>
              </w:rPr>
              <w:t xml:space="preserve">A) </w: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>130,1кДж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en-US"/>
              </w:rPr>
              <w:t xml:space="preserve">B) </w:t>
            </w:r>
            <w:r w:rsidRPr="00E9769B">
              <w:rPr>
                <w:rFonts w:eastAsia="Times New Roman"/>
                <w:color w:val="000000"/>
                <w:lang w:val="en-US" w:eastAsia="ru-RU"/>
              </w:rPr>
              <w:t>2602</w: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 xml:space="preserve"> кДж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en-US"/>
              </w:rPr>
              <w:t xml:space="preserve">C) </w: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>1301 кДж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9769B">
              <w:rPr>
                <w:color w:val="000000"/>
              </w:rPr>
              <w:t xml:space="preserve">D) </w: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>260,2 кДж</w:t>
            </w:r>
          </w:p>
          <w:p w:rsidR="008D53F9" w:rsidRPr="00E9769B" w:rsidRDefault="008D53F9" w:rsidP="00F865D2">
            <w:pPr>
              <w:ind w:left="400"/>
              <w:rPr>
                <w:color w:val="000000"/>
              </w:rPr>
            </w:pPr>
            <w:r w:rsidRPr="00E9769B">
              <w:rPr>
                <w:color w:val="000000"/>
              </w:rPr>
              <w:t xml:space="preserve">E) </w: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>13,01 кДж</w:t>
            </w:r>
          </w:p>
        </w:tc>
      </w:tr>
      <w:tr w:rsidR="008D53F9" w:rsidRPr="00E9769B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E9769B" w:rsidRDefault="008D53F9" w:rsidP="00F865D2">
            <w:pPr>
              <w:spacing w:line="240" w:lineRule="atLeast"/>
              <w:ind w:left="400" w:hanging="400"/>
              <w:jc w:val="both"/>
              <w:rPr>
                <w:rFonts w:eastAsia="Times New Roman"/>
                <w:color w:val="000000"/>
                <w:lang w:val="kk-KZ"/>
              </w:rPr>
            </w:pPr>
            <w:r w:rsidRPr="00E9769B">
              <w:rPr>
                <w:color w:val="000000"/>
                <w:lang w:val="kk-KZ"/>
              </w:rPr>
              <w:t xml:space="preserve">16. </w:t>
            </w:r>
            <w:r w:rsidRPr="00E9769B">
              <w:rPr>
                <w:rFonts w:eastAsia="Times New Roman"/>
                <w:color w:val="000000"/>
              </w:rPr>
              <w:t xml:space="preserve">Натрий сульфаты  300 мл 40% </w:t>
            </w:r>
            <w:r w:rsidRPr="00E9769B">
              <w:rPr>
                <w:rFonts w:eastAsia="Calibri"/>
                <w:color w:val="000000"/>
                <w:position w:val="-12"/>
                <w:szCs w:val="22"/>
              </w:rPr>
              <w:object w:dxaOrig="1800" w:dyaOrig="440">
                <v:shape id="_x0000_i1033" type="#_x0000_t75" style="width:90.35pt;height:21.75pt" o:ole="">
                  <v:imagedata r:id="rId25" o:title=""/>
                </v:shape>
                <o:OLEObject Type="Embed" ProgID="Equation.3" ShapeID="_x0000_i1033" DrawAspect="Content" ObjectID="_1566378539" r:id="rId26"/>
              </w:object>
            </w:r>
            <w:r w:rsidRPr="00E9769B">
              <w:rPr>
                <w:rFonts w:eastAsia="Times New Roman"/>
                <w:color w:val="000000"/>
              </w:rPr>
              <w:t>ерітіндісін</w:t>
            </w:r>
            <w:r w:rsidRPr="00E9769B">
              <w:rPr>
                <w:rFonts w:eastAsia="Times New Roman"/>
                <w:color w:val="000000"/>
                <w:lang w:val="kk-KZ"/>
              </w:rPr>
              <w:t xml:space="preserve">дегі </w:t>
            </w:r>
            <w:r w:rsidRPr="00E9769B">
              <w:rPr>
                <w:rFonts w:eastAsia="Times New Roman"/>
                <w:color w:val="000000"/>
              </w:rPr>
              <w:t>тұздың  массасы</w:t>
            </w:r>
          </w:p>
          <w:p w:rsidR="008D53F9" w:rsidRPr="00E9769B" w:rsidRDefault="008D53F9" w:rsidP="00F865D2">
            <w:pPr>
              <w:spacing w:line="240" w:lineRule="atLeast"/>
              <w:ind w:left="400"/>
              <w:jc w:val="both"/>
              <w:rPr>
                <w:rFonts w:eastAsia="Times New Roman"/>
                <w:color w:val="000000"/>
              </w:rPr>
            </w:pPr>
            <w:r w:rsidRPr="00E9769B">
              <w:rPr>
                <w:color w:val="000000"/>
              </w:rPr>
              <w:t xml:space="preserve">A) </w:t>
            </w:r>
            <w:r w:rsidRPr="00E9769B">
              <w:rPr>
                <w:rFonts w:eastAsia="Times New Roman"/>
                <w:color w:val="000000"/>
              </w:rPr>
              <w:t>138 г</w:t>
            </w:r>
          </w:p>
          <w:p w:rsidR="008D53F9" w:rsidRPr="00E9769B" w:rsidRDefault="008D53F9" w:rsidP="00F865D2">
            <w:pPr>
              <w:spacing w:line="240" w:lineRule="atLeast"/>
              <w:ind w:left="400"/>
              <w:rPr>
                <w:rFonts w:eastAsia="Times New Roman"/>
                <w:color w:val="000000"/>
              </w:rPr>
            </w:pPr>
            <w:r w:rsidRPr="00E9769B">
              <w:rPr>
                <w:color w:val="000000"/>
              </w:rPr>
              <w:t xml:space="preserve">B) </w:t>
            </w:r>
            <w:r w:rsidRPr="00E9769B">
              <w:rPr>
                <w:rFonts w:eastAsia="Times New Roman"/>
                <w:color w:val="000000"/>
              </w:rPr>
              <w:t>195 г</w:t>
            </w:r>
          </w:p>
          <w:p w:rsidR="008D53F9" w:rsidRPr="00E9769B" w:rsidRDefault="008D53F9" w:rsidP="00F865D2">
            <w:pPr>
              <w:spacing w:line="240" w:lineRule="atLeast"/>
              <w:ind w:left="400"/>
              <w:rPr>
                <w:rFonts w:eastAsia="Times New Roman"/>
                <w:color w:val="000000"/>
              </w:rPr>
            </w:pPr>
            <w:r w:rsidRPr="00E9769B">
              <w:rPr>
                <w:color w:val="000000"/>
              </w:rPr>
              <w:t xml:space="preserve">C) </w:t>
            </w:r>
            <w:r w:rsidRPr="00E9769B">
              <w:rPr>
                <w:rFonts w:eastAsia="Times New Roman"/>
                <w:color w:val="000000"/>
              </w:rPr>
              <w:t>213 г</w:t>
            </w:r>
          </w:p>
          <w:p w:rsidR="008D53F9" w:rsidRPr="00E9769B" w:rsidRDefault="008D53F9" w:rsidP="00F865D2">
            <w:pPr>
              <w:spacing w:line="240" w:lineRule="atLeast"/>
              <w:ind w:left="400"/>
              <w:rPr>
                <w:rFonts w:eastAsia="Times New Roman"/>
                <w:color w:val="000000"/>
              </w:rPr>
            </w:pPr>
            <w:r w:rsidRPr="00E9769B">
              <w:rPr>
                <w:color w:val="000000"/>
              </w:rPr>
              <w:t xml:space="preserve">D) </w:t>
            </w:r>
            <w:r w:rsidRPr="00E9769B">
              <w:rPr>
                <w:rFonts w:eastAsia="Times New Roman"/>
                <w:color w:val="000000"/>
              </w:rPr>
              <w:t>213 г</w:t>
            </w:r>
          </w:p>
          <w:p w:rsidR="008D53F9" w:rsidRPr="00E9769B" w:rsidRDefault="008D53F9" w:rsidP="00F865D2">
            <w:pPr>
              <w:spacing w:line="240" w:lineRule="atLeast"/>
              <w:ind w:left="400"/>
              <w:rPr>
                <w:color w:val="000000"/>
              </w:rPr>
            </w:pPr>
            <w:r w:rsidRPr="00E9769B">
              <w:rPr>
                <w:color w:val="000000"/>
              </w:rPr>
              <w:t xml:space="preserve">E) </w:t>
            </w:r>
            <w:r w:rsidRPr="00E9769B">
              <w:rPr>
                <w:rFonts w:eastAsia="Times New Roman"/>
                <w:color w:val="000000"/>
              </w:rPr>
              <w:t>120 г</w:t>
            </w:r>
          </w:p>
        </w:tc>
      </w:tr>
      <w:tr w:rsidR="008D53F9" w:rsidRPr="00E9769B" w:rsidTr="00F865D2">
        <w:trPr>
          <w:cantSplit/>
        </w:trPr>
        <w:tc>
          <w:tcPr>
            <w:tcW w:w="10138" w:type="dxa"/>
            <w:shd w:val="clear" w:color="auto" w:fill="auto"/>
          </w:tcPr>
          <w:p w:rsidR="003F7473" w:rsidRPr="00060503" w:rsidRDefault="008D53F9" w:rsidP="003F7473">
            <w:pPr>
              <w:ind w:left="400" w:hanging="400"/>
              <w:rPr>
                <w:color w:val="000000"/>
                <w:lang w:val="kk-KZ"/>
              </w:rPr>
            </w:pPr>
            <w:r w:rsidRPr="00E9769B">
              <w:rPr>
                <w:color w:val="000000"/>
                <w:lang w:val="kk-KZ"/>
              </w:rPr>
              <w:t xml:space="preserve">17. </w:t>
            </w:r>
            <w:r w:rsidR="003F7473" w:rsidRPr="00060503">
              <w:rPr>
                <w:color w:val="000000"/>
                <w:lang w:val="en-US"/>
              </w:rPr>
              <w:t>P</w:t>
            </w:r>
            <w:r w:rsidR="003F7473" w:rsidRPr="00060503">
              <w:rPr>
                <w:color w:val="000000"/>
              </w:rPr>
              <w:t xml:space="preserve">  + </w:t>
            </w:r>
            <w:r w:rsidR="003F7473" w:rsidRPr="00060503">
              <w:rPr>
                <w:color w:val="000000"/>
                <w:lang w:val="en-US"/>
              </w:rPr>
              <w:t>HNO</w:t>
            </w:r>
            <w:r w:rsidR="003F7473" w:rsidRPr="00060503">
              <w:rPr>
                <w:color w:val="000000"/>
                <w:vertAlign w:val="subscript"/>
              </w:rPr>
              <w:t>3</w:t>
            </w:r>
            <w:r w:rsidR="003F7473" w:rsidRPr="00060503">
              <w:rPr>
                <w:color w:val="000000"/>
              </w:rPr>
              <w:t xml:space="preserve"> + </w:t>
            </w:r>
            <w:r w:rsidR="003F7473" w:rsidRPr="00060503">
              <w:rPr>
                <w:color w:val="000000"/>
                <w:lang w:val="en-US"/>
              </w:rPr>
              <w:t>H</w:t>
            </w:r>
            <w:r w:rsidR="003F7473" w:rsidRPr="00060503">
              <w:rPr>
                <w:color w:val="000000"/>
                <w:vertAlign w:val="subscript"/>
              </w:rPr>
              <w:t>2</w:t>
            </w:r>
            <w:r w:rsidR="003F7473" w:rsidRPr="00060503">
              <w:rPr>
                <w:color w:val="000000"/>
                <w:lang w:val="en-US"/>
              </w:rPr>
              <w:t>O</w:t>
            </w:r>
            <w:r w:rsidR="003F7473" w:rsidRPr="00060503">
              <w:rPr>
                <w:color w:val="000000"/>
              </w:rPr>
              <w:t xml:space="preserve">  = </w:t>
            </w:r>
            <w:r w:rsidR="003F7473" w:rsidRPr="00060503">
              <w:rPr>
                <w:color w:val="000000"/>
                <w:lang w:val="en-US"/>
              </w:rPr>
              <w:t>H</w:t>
            </w:r>
            <w:r w:rsidR="003F7473" w:rsidRPr="00060503">
              <w:rPr>
                <w:color w:val="000000"/>
                <w:vertAlign w:val="subscript"/>
              </w:rPr>
              <w:t>3</w:t>
            </w:r>
            <w:r w:rsidR="003F7473" w:rsidRPr="00060503">
              <w:rPr>
                <w:color w:val="000000"/>
                <w:lang w:val="en-US"/>
              </w:rPr>
              <w:t>PO</w:t>
            </w:r>
            <w:r w:rsidR="003F7473" w:rsidRPr="00060503">
              <w:rPr>
                <w:color w:val="000000"/>
                <w:vertAlign w:val="subscript"/>
              </w:rPr>
              <w:t>4</w:t>
            </w:r>
            <w:r w:rsidR="003F7473" w:rsidRPr="00060503">
              <w:rPr>
                <w:color w:val="000000"/>
              </w:rPr>
              <w:t xml:space="preserve"> + </w:t>
            </w:r>
            <w:r w:rsidR="003F7473" w:rsidRPr="00060503">
              <w:rPr>
                <w:color w:val="000000"/>
                <w:lang w:val="en-US"/>
              </w:rPr>
              <w:t>NO</w:t>
            </w:r>
            <w:r w:rsidR="003F7473" w:rsidRPr="00060503">
              <w:rPr>
                <w:color w:val="000000"/>
              </w:rPr>
              <w:t xml:space="preserve"> </w:t>
            </w:r>
            <w:r w:rsidR="003F7473" w:rsidRPr="00060503">
              <w:rPr>
                <w:color w:val="000000"/>
                <w:lang w:val="kk-KZ"/>
              </w:rPr>
              <w:t xml:space="preserve">реакция теңдеуі бойынша тотықтырғыш 2 моль болса, тотықсыздандырғыш массасы </w:t>
            </w:r>
          </w:p>
          <w:p w:rsidR="003F7473" w:rsidRPr="00060503" w:rsidRDefault="003F7473" w:rsidP="003F7473">
            <w:pPr>
              <w:ind w:left="400"/>
              <w:rPr>
                <w:color w:val="000000"/>
                <w:lang w:val="kk-KZ"/>
              </w:rPr>
            </w:pPr>
            <w:r w:rsidRPr="008C5E7A">
              <w:rPr>
                <w:color w:val="000000"/>
                <w:lang w:val="kk-KZ"/>
              </w:rPr>
              <w:t>A) 26</w:t>
            </w:r>
            <w:r w:rsidRPr="00060503">
              <w:rPr>
                <w:color w:val="000000"/>
                <w:lang w:val="kk-KZ"/>
              </w:rPr>
              <w:t>,</w:t>
            </w:r>
            <w:r w:rsidRPr="008C5E7A">
              <w:rPr>
                <w:color w:val="000000"/>
                <w:lang w:val="kk-KZ"/>
              </w:rPr>
              <w:t>3</w:t>
            </w:r>
            <w:r w:rsidRPr="00060503">
              <w:rPr>
                <w:color w:val="000000"/>
                <w:lang w:val="kk-KZ"/>
              </w:rPr>
              <w:t xml:space="preserve"> г</w:t>
            </w:r>
          </w:p>
          <w:p w:rsidR="003F7473" w:rsidRPr="00060503" w:rsidRDefault="003F7473" w:rsidP="003F7473">
            <w:pPr>
              <w:ind w:left="400"/>
              <w:rPr>
                <w:color w:val="000000"/>
                <w:lang w:val="kk-KZ"/>
              </w:rPr>
            </w:pPr>
            <w:r w:rsidRPr="008C5E7A">
              <w:rPr>
                <w:color w:val="000000"/>
                <w:lang w:val="kk-KZ"/>
              </w:rPr>
              <w:t>B) 35,1</w:t>
            </w:r>
            <w:r w:rsidRPr="00060503">
              <w:rPr>
                <w:color w:val="000000"/>
                <w:lang w:val="kk-KZ"/>
              </w:rPr>
              <w:t xml:space="preserve"> г</w:t>
            </w:r>
          </w:p>
          <w:p w:rsidR="003F7473" w:rsidRPr="00060503" w:rsidRDefault="003F7473" w:rsidP="003F7473">
            <w:pPr>
              <w:ind w:left="400"/>
              <w:rPr>
                <w:color w:val="000000"/>
                <w:lang w:val="kk-KZ"/>
              </w:rPr>
            </w:pPr>
            <w:r w:rsidRPr="008C5E7A">
              <w:rPr>
                <w:color w:val="000000"/>
                <w:lang w:val="kk-KZ"/>
              </w:rPr>
              <w:t>C) 25,2</w:t>
            </w:r>
            <w:r w:rsidRPr="00060503">
              <w:rPr>
                <w:color w:val="000000"/>
                <w:lang w:val="kk-KZ"/>
              </w:rPr>
              <w:t xml:space="preserve"> г</w:t>
            </w:r>
          </w:p>
          <w:p w:rsidR="003F7473" w:rsidRPr="00060503" w:rsidRDefault="003F7473" w:rsidP="003F7473">
            <w:pPr>
              <w:ind w:left="400"/>
              <w:rPr>
                <w:color w:val="000000"/>
                <w:lang w:val="kk-KZ"/>
              </w:rPr>
            </w:pPr>
            <w:r w:rsidRPr="008C5E7A">
              <w:rPr>
                <w:color w:val="000000"/>
                <w:lang w:val="kk-KZ"/>
              </w:rPr>
              <w:t>D) 37,2</w:t>
            </w:r>
            <w:r w:rsidRPr="00060503">
              <w:rPr>
                <w:color w:val="000000"/>
                <w:lang w:val="kk-KZ"/>
              </w:rPr>
              <w:t xml:space="preserve"> г</w:t>
            </w:r>
          </w:p>
          <w:p w:rsidR="008D53F9" w:rsidRPr="003F7473" w:rsidRDefault="003F7473" w:rsidP="003F7473">
            <w:pPr>
              <w:ind w:left="400"/>
              <w:rPr>
                <w:color w:val="000000"/>
                <w:lang w:val="kk-KZ"/>
              </w:rPr>
            </w:pPr>
            <w:r w:rsidRPr="00060503">
              <w:rPr>
                <w:color w:val="000000"/>
              </w:rPr>
              <w:t>E) 25,7</w:t>
            </w:r>
            <w:r w:rsidRPr="00060503">
              <w:rPr>
                <w:color w:val="000000"/>
                <w:lang w:val="kk-KZ"/>
              </w:rPr>
              <w:t xml:space="preserve"> г</w:t>
            </w:r>
          </w:p>
        </w:tc>
      </w:tr>
      <w:tr w:rsidR="008D53F9" w:rsidRPr="00E9769B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E9769B" w:rsidRDefault="008D53F9" w:rsidP="00F865D2">
            <w:pPr>
              <w:ind w:left="400" w:hanging="400"/>
              <w:rPr>
                <w:rFonts w:eastAsia="Times New Roman"/>
                <w:color w:val="000000"/>
                <w:lang w:val="en-US" w:eastAsia="ru-RU"/>
              </w:rPr>
            </w:pPr>
            <w:r w:rsidRPr="00E9769B">
              <w:rPr>
                <w:color w:val="000000"/>
                <w:lang w:val="kk-KZ"/>
              </w:rPr>
              <w:t xml:space="preserve">18. </w: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>Төмендегі өзгерістер тізбегіндегі</w:t>
            </w:r>
            <w:r w:rsidRPr="00E9769B">
              <w:rPr>
                <w:rFonts w:eastAsia="Times New Roman"/>
                <w:color w:val="000000"/>
                <w:position w:val="-14"/>
                <w:lang w:val="en-US" w:eastAsia="ru-RU"/>
              </w:rPr>
              <w:object w:dxaOrig="380" w:dyaOrig="380">
                <v:shape id="_x0000_i1034" type="#_x0000_t75" style="width:19pt;height:19pt" o:ole="">
                  <v:imagedata r:id="rId27" o:title=""/>
                </v:shape>
                <o:OLEObject Type="Embed" ProgID="Equation.3" ShapeID="_x0000_i1034" DrawAspect="Content" ObjectID="_1566378540" r:id="rId28"/>
              </w:objec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>заты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9769B">
              <w:rPr>
                <w:rFonts w:eastAsia="Times New Roman"/>
                <w:color w:val="000000"/>
                <w:position w:val="-12"/>
                <w:lang w:val="en-US" w:eastAsia="ru-RU"/>
              </w:rPr>
              <w:object w:dxaOrig="8000" w:dyaOrig="520">
                <v:shape id="_x0000_i1035" type="#_x0000_t75" style="width:399.4pt;height:25.8pt" o:ole="">
                  <v:imagedata r:id="rId29" o:title=""/>
                </v:shape>
                <o:OLEObject Type="Embed" ProgID="Equation.3" ShapeID="_x0000_i1035" DrawAspect="Content" ObjectID="_1566378541" r:id="rId30"/>
              </w:objec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9769B">
              <w:rPr>
                <w:color w:val="000000"/>
              </w:rPr>
              <w:t xml:space="preserve">A) </w:t>
            </w:r>
            <w:r w:rsidRPr="00E9769B">
              <w:rPr>
                <w:rFonts w:eastAsia="Times New Roman"/>
                <w:color w:val="000000"/>
                <w:position w:val="-12"/>
                <w:lang w:eastAsia="ru-RU"/>
              </w:rPr>
              <w:object w:dxaOrig="1620" w:dyaOrig="380">
                <v:shape id="_x0000_i1036" type="#_x0000_t75" style="width:80.85pt;height:19pt" o:ole="">
                  <v:imagedata r:id="rId31" o:title=""/>
                </v:shape>
                <o:OLEObject Type="Embed" ProgID="Equation.3" ShapeID="_x0000_i1036" DrawAspect="Content" ObjectID="_1566378542" r:id="rId32"/>
              </w:object>
            </w:r>
            <w:r w:rsidRPr="00E9769B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9769B">
              <w:rPr>
                <w:color w:val="000000"/>
              </w:rPr>
              <w:t xml:space="preserve">B) </w:t>
            </w:r>
            <w:r w:rsidRPr="00E9769B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680" w:dyaOrig="300">
                <v:shape id="_x0000_i1037" type="#_x0000_t75" style="width:33.95pt;height:14.95pt" o:ole="">
                  <v:imagedata r:id="rId33" o:title=""/>
                </v:shape>
                <o:OLEObject Type="Embed" ProgID="Equation.3" ShapeID="_x0000_i1037" DrawAspect="Content" ObjectID="_1566378543" r:id="rId34"/>
              </w:objec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9769B">
              <w:rPr>
                <w:color w:val="000000"/>
              </w:rPr>
              <w:t xml:space="preserve">C) </w:t>
            </w:r>
            <w:r w:rsidRPr="00E9769B">
              <w:rPr>
                <w:rFonts w:eastAsia="Times New Roman"/>
                <w:color w:val="000000"/>
                <w:position w:val="-12"/>
                <w:lang w:val="en-US" w:eastAsia="ru-RU"/>
              </w:rPr>
              <w:object w:dxaOrig="720" w:dyaOrig="380">
                <v:shape id="_x0000_i1038" type="#_x0000_t75" style="width:36pt;height:19pt" o:ole="">
                  <v:imagedata r:id="rId35" o:title=""/>
                </v:shape>
                <o:OLEObject Type="Embed" ProgID="Equation.3" ShapeID="_x0000_i1038" DrawAspect="Content" ObjectID="_1566378544" r:id="rId36"/>
              </w:object>
            </w:r>
            <w:r w:rsidRPr="00E9769B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9769B">
              <w:rPr>
                <w:color w:val="000000"/>
              </w:rPr>
              <w:t xml:space="preserve">D) </w:t>
            </w:r>
            <w:r w:rsidRPr="00E9769B">
              <w:rPr>
                <w:rFonts w:eastAsia="Times New Roman"/>
                <w:color w:val="000000"/>
                <w:position w:val="-12"/>
                <w:lang w:eastAsia="ru-RU"/>
              </w:rPr>
              <w:object w:dxaOrig="1040" w:dyaOrig="380">
                <v:shape id="_x0000_i1039" type="#_x0000_t75" style="width:52.3pt;height:19pt" o:ole="">
                  <v:imagedata r:id="rId37" o:title=""/>
                </v:shape>
                <o:OLEObject Type="Embed" ProgID="Equation.3" ShapeID="_x0000_i1039" DrawAspect="Content" ObjectID="_1566378545" r:id="rId38"/>
              </w:object>
            </w:r>
            <w:r w:rsidRPr="00E9769B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8D53F9" w:rsidRPr="00E9769B" w:rsidRDefault="008D53F9" w:rsidP="00F865D2">
            <w:pPr>
              <w:ind w:left="400"/>
              <w:rPr>
                <w:color w:val="000000"/>
              </w:rPr>
            </w:pPr>
            <w:r w:rsidRPr="00E9769B">
              <w:rPr>
                <w:color w:val="000000"/>
              </w:rPr>
              <w:t xml:space="preserve">E) </w:t>
            </w:r>
            <w:r w:rsidRPr="00E9769B">
              <w:rPr>
                <w:rFonts w:eastAsia="Times New Roman"/>
                <w:color w:val="000000"/>
                <w:position w:val="-12"/>
                <w:lang w:eastAsia="ru-RU"/>
              </w:rPr>
              <w:object w:dxaOrig="780" w:dyaOrig="380">
                <v:shape id="_x0000_i1040" type="#_x0000_t75" style="width:38.7pt;height:19pt" o:ole="">
                  <v:imagedata r:id="rId39" o:title=""/>
                </v:shape>
                <o:OLEObject Type="Embed" ProgID="Equation.3" ShapeID="_x0000_i1040" DrawAspect="Content" ObjectID="_1566378546" r:id="rId40"/>
              </w:object>
            </w:r>
            <w:r w:rsidRPr="00E9769B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</w:tr>
      <w:tr w:rsidR="008D53F9" w:rsidRPr="00E9769B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E8293D" w:rsidRDefault="008D53F9" w:rsidP="00F865D2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E9769B">
              <w:rPr>
                <w:color w:val="000000"/>
                <w:lang w:val="kk-KZ"/>
              </w:rPr>
              <w:lastRenderedPageBreak/>
              <w:t xml:space="preserve">19. </w: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>Органикалық заттың 6,9 грамын жаққанда 13,3 г көміртек (</w:t>
            </w:r>
            <w:r w:rsidRPr="00E9769B">
              <w:rPr>
                <w:rFonts w:eastAsia="Times New Roman"/>
                <w:color w:val="000000"/>
                <w:lang w:val="en-US" w:eastAsia="ru-RU"/>
              </w:rPr>
              <w:t>IV</w: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>) оксидімен 8,1 г су түзілді. Ауамен салыстырғандағы тығыздығы 1,59 – ға тең болатын спирттің молекулалық формуласы</w:t>
            </w:r>
          </w:p>
          <w:p w:rsidR="008D53F9" w:rsidRPr="00E8293D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8293D">
              <w:rPr>
                <w:color w:val="000000"/>
                <w:lang w:val="kk-KZ"/>
              </w:rPr>
              <w:t xml:space="preserve">A) </w:t>
            </w:r>
            <w:r w:rsidRPr="00E9769B">
              <w:rPr>
                <w:rFonts w:eastAsia="Times New Roman"/>
                <w:color w:val="000000"/>
                <w:position w:val="-12"/>
                <w:szCs w:val="24"/>
                <w:lang w:val="en-US" w:eastAsia="ru-RU"/>
              </w:rPr>
              <w:object w:dxaOrig="1120" w:dyaOrig="380">
                <v:shape id="_x0000_i1041" type="#_x0000_t75" style="width:55.7pt;height:19pt" o:ole="">
                  <v:imagedata r:id="rId41" o:title=""/>
                </v:shape>
                <o:OLEObject Type="Embed" ProgID="Equation.3" ShapeID="_x0000_i1041" DrawAspect="Content" ObjectID="_1566378547" r:id="rId42"/>
              </w:object>
            </w:r>
            <w:r w:rsidRPr="00E8293D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9769B">
              <w:rPr>
                <w:color w:val="000000"/>
              </w:rPr>
              <w:t xml:space="preserve">B) </w:t>
            </w:r>
            <w:r w:rsidRPr="00E9769B">
              <w:rPr>
                <w:rFonts w:eastAsia="Times New Roman"/>
                <w:color w:val="000000"/>
                <w:position w:val="-12"/>
                <w:szCs w:val="24"/>
                <w:lang w:val="en-US" w:eastAsia="ru-RU"/>
              </w:rPr>
              <w:object w:dxaOrig="999" w:dyaOrig="380">
                <v:shape id="_x0000_i1042" type="#_x0000_t75" style="width:50.25pt;height:19pt" o:ole="">
                  <v:imagedata r:id="rId43" o:title=""/>
                </v:shape>
                <o:OLEObject Type="Embed" ProgID="Equation.3" ShapeID="_x0000_i1042" DrawAspect="Content" ObjectID="_1566378548" r:id="rId44"/>
              </w:object>
            </w:r>
            <w:r w:rsidRPr="00E9769B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9769B">
              <w:rPr>
                <w:color w:val="000000"/>
              </w:rPr>
              <w:t xml:space="preserve">C) </w:t>
            </w:r>
            <w:r w:rsidRPr="00E9769B">
              <w:rPr>
                <w:rFonts w:eastAsia="Times New Roman"/>
                <w:color w:val="000000"/>
                <w:position w:val="-12"/>
                <w:szCs w:val="24"/>
                <w:lang w:val="en-US" w:eastAsia="ru-RU"/>
              </w:rPr>
              <w:object w:dxaOrig="1120" w:dyaOrig="380">
                <v:shape id="_x0000_i1043" type="#_x0000_t75" style="width:55.7pt;height:19pt" o:ole="">
                  <v:imagedata r:id="rId45" o:title=""/>
                </v:shape>
                <o:OLEObject Type="Embed" ProgID="Equation.3" ShapeID="_x0000_i1043" DrawAspect="Content" ObjectID="_1566378549" r:id="rId46"/>
              </w:object>
            </w:r>
            <w:r w:rsidRPr="00E9769B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9769B">
              <w:rPr>
                <w:color w:val="000000"/>
              </w:rPr>
              <w:t xml:space="preserve">D) </w:t>
            </w:r>
            <w:r w:rsidRPr="00E9769B">
              <w:rPr>
                <w:rFonts w:eastAsia="Times New Roman"/>
                <w:color w:val="000000"/>
                <w:position w:val="-12"/>
                <w:szCs w:val="24"/>
                <w:lang w:val="en-US" w:eastAsia="ru-RU"/>
              </w:rPr>
              <w:object w:dxaOrig="1200" w:dyaOrig="380">
                <v:shape id="_x0000_i1044" type="#_x0000_t75" style="width:59.75pt;height:19pt" o:ole="">
                  <v:imagedata r:id="rId47" o:title=""/>
                </v:shape>
                <o:OLEObject Type="Embed" ProgID="Equation.3" ShapeID="_x0000_i1044" DrawAspect="Content" ObjectID="_1566378550" r:id="rId48"/>
              </w:object>
            </w:r>
            <w:r w:rsidRPr="00E9769B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  <w:p w:rsidR="008D53F9" w:rsidRPr="00E9769B" w:rsidRDefault="008D53F9" w:rsidP="00F865D2">
            <w:pPr>
              <w:ind w:left="400"/>
              <w:rPr>
                <w:color w:val="000000"/>
              </w:rPr>
            </w:pPr>
            <w:r w:rsidRPr="00E9769B">
              <w:rPr>
                <w:color w:val="000000"/>
              </w:rPr>
              <w:t xml:space="preserve">E) </w:t>
            </w:r>
            <w:r w:rsidRPr="00E9769B">
              <w:rPr>
                <w:rFonts w:eastAsia="Times New Roman"/>
                <w:color w:val="000000"/>
                <w:position w:val="-12"/>
                <w:szCs w:val="24"/>
                <w:lang w:val="en-US" w:eastAsia="ru-RU"/>
              </w:rPr>
              <w:object w:dxaOrig="1120" w:dyaOrig="380">
                <v:shape id="_x0000_i1045" type="#_x0000_t75" style="width:55.7pt;height:19pt" o:ole="">
                  <v:imagedata r:id="rId49" o:title=""/>
                </v:shape>
                <o:OLEObject Type="Embed" ProgID="Equation.3" ShapeID="_x0000_i1045" DrawAspect="Content" ObjectID="_1566378551" r:id="rId50"/>
              </w:object>
            </w:r>
            <w:r w:rsidRPr="00E9769B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</w:tc>
      </w:tr>
      <w:tr w:rsidR="008D53F9" w:rsidRPr="00E9769B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E9769B" w:rsidRDefault="008D53F9" w:rsidP="00F865D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9769B">
              <w:rPr>
                <w:color w:val="000000"/>
                <w:lang w:val="kk-KZ"/>
              </w:rPr>
              <w:t xml:space="preserve">20. </w:t>
            </w:r>
            <w:r w:rsidRPr="00E9769B">
              <w:rPr>
                <w:rFonts w:eastAsia="Times New Roman"/>
                <w:color w:val="000000"/>
                <w:lang w:eastAsia="ru-RU"/>
              </w:rPr>
              <w:t>23,25</w: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 xml:space="preserve"> г анилинмен әрекеттесетін бромның </w:t>
            </w:r>
            <w:r w:rsidRPr="00E9769B">
              <w:rPr>
                <w:rFonts w:eastAsia="Times New Roman"/>
                <w:color w:val="000000"/>
                <w:lang w:eastAsia="ru-RU"/>
              </w:rPr>
              <w:t>2</w: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>5 % ерітіндісінің массасы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9769B">
              <w:rPr>
                <w:color w:val="000000"/>
              </w:rPr>
              <w:t xml:space="preserve">A) </w: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>480</w:t>
            </w:r>
            <w:r w:rsidRPr="00E9769B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>г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9769B">
              <w:rPr>
                <w:color w:val="000000"/>
              </w:rPr>
              <w:t xml:space="preserve">B) </w: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>450</w:t>
            </w:r>
            <w:r w:rsidRPr="00E9769B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>г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9769B">
              <w:rPr>
                <w:color w:val="000000"/>
              </w:rPr>
              <w:t xml:space="preserve">C) </w: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>430</w:t>
            </w:r>
            <w:r w:rsidRPr="00E9769B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>г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9769B">
              <w:rPr>
                <w:color w:val="000000"/>
              </w:rPr>
              <w:t xml:space="preserve">D) </w: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>460</w:t>
            </w:r>
            <w:r w:rsidRPr="00E9769B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>г</w:t>
            </w:r>
          </w:p>
          <w:p w:rsidR="008D53F9" w:rsidRPr="00E9769B" w:rsidRDefault="008D53F9" w:rsidP="00F865D2">
            <w:pPr>
              <w:ind w:left="400"/>
              <w:rPr>
                <w:color w:val="000000"/>
              </w:rPr>
            </w:pPr>
            <w:r w:rsidRPr="00E9769B">
              <w:rPr>
                <w:color w:val="000000"/>
              </w:rPr>
              <w:t xml:space="preserve">E) </w: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>440</w:t>
            </w:r>
            <w:r w:rsidRPr="00E9769B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>г</w:t>
            </w:r>
          </w:p>
        </w:tc>
      </w:tr>
      <w:tr w:rsidR="008D53F9" w:rsidRPr="00E9769B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E9769B" w:rsidRDefault="008D53F9" w:rsidP="00F865D2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8D53F9" w:rsidRPr="00E9769B" w:rsidRDefault="008D53F9" w:rsidP="00F865D2">
      <w:pPr>
        <w:ind w:left="400"/>
        <w:rPr>
          <w:color w:val="000000"/>
        </w:rPr>
      </w:pPr>
    </w:p>
    <w:p w:rsidR="008D53F9" w:rsidRPr="00E9769B" w:rsidRDefault="008D53F9" w:rsidP="00F865D2">
      <w:pPr>
        <w:ind w:left="400"/>
        <w:rPr>
          <w:color w:val="000000"/>
        </w:rPr>
      </w:pPr>
      <w:r w:rsidRPr="00E9769B">
        <w:rPr>
          <w:color w:val="000000"/>
        </w:rPr>
        <w:br w:type="page"/>
      </w:r>
    </w:p>
    <w:tbl>
      <w:tblPr>
        <w:tblStyle w:val="a8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8D53F9" w:rsidRPr="00E9769B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E9769B" w:rsidRDefault="008D53F9" w:rsidP="00F865D2">
            <w:pPr>
              <w:ind w:left="400"/>
              <w:rPr>
                <w:color w:val="000000"/>
              </w:rPr>
            </w:pPr>
          </w:p>
        </w:tc>
      </w:tr>
      <w:tr w:rsidR="008D53F9" w:rsidRPr="008E63A7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00122E" w:rsidRDefault="008D53F9" w:rsidP="00F865D2">
            <w:pPr>
              <w:ind w:left="400"/>
              <w:rPr>
                <w:i/>
                <w:color w:val="000000"/>
              </w:rPr>
            </w:pPr>
            <w:r w:rsidRPr="00E9769B">
              <w:rPr>
                <w:b/>
                <w:i/>
                <w:color w:val="000000"/>
                <w:lang w:val="kk-KZ"/>
              </w:rPr>
              <w:t>Нұсқау:</w:t>
            </w:r>
            <w:r w:rsidRPr="00E9769B">
              <w:rPr>
                <w:i/>
                <w:color w:val="000000"/>
                <w:lang w:val="kk-KZ"/>
              </w:rPr>
              <w:t xml:space="preserve"> «Сізге бір немесе бірнеше дұрыс жауабы бар тест тапсырмасы беріледі».</w:t>
            </w:r>
          </w:p>
          <w:p w:rsidR="008D53F9" w:rsidRPr="00E9769B" w:rsidRDefault="008D53F9" w:rsidP="00F865D2">
            <w:pPr>
              <w:tabs>
                <w:tab w:val="left" w:pos="0"/>
              </w:tabs>
              <w:ind w:left="400" w:hanging="400"/>
              <w:contextualSpacing/>
              <w:rPr>
                <w:rFonts w:eastAsia="Calibri"/>
                <w:color w:val="000000"/>
              </w:rPr>
            </w:pPr>
            <w:r w:rsidRPr="00E9769B">
              <w:rPr>
                <w:color w:val="000000"/>
              </w:rPr>
              <w:t xml:space="preserve">21. </w:t>
            </w:r>
            <w:r w:rsidRPr="00E9769B">
              <w:rPr>
                <w:rFonts w:eastAsia="SimSun"/>
                <w:color w:val="000000"/>
                <w:lang w:val="kk-KZ" w:eastAsia="ru-RU"/>
              </w:rPr>
              <w:t xml:space="preserve">Химиялық </w:t>
            </w:r>
            <w:r w:rsidRPr="00E9769B">
              <w:rPr>
                <w:rFonts w:eastAsia="SimSun"/>
                <w:color w:val="000000"/>
                <w:lang w:eastAsia="ru-RU"/>
              </w:rPr>
              <w:t xml:space="preserve">құбылыстар </w:t>
            </w:r>
          </w:p>
          <w:p w:rsidR="008D53F9" w:rsidRPr="00E9769B" w:rsidRDefault="008D53F9" w:rsidP="00F865D2">
            <w:pPr>
              <w:tabs>
                <w:tab w:val="left" w:pos="0"/>
              </w:tabs>
              <w:ind w:left="400"/>
              <w:contextualSpacing/>
              <w:rPr>
                <w:rFonts w:eastAsia="SimSun"/>
                <w:color w:val="000000"/>
                <w:lang w:val="kk-KZ" w:eastAsia="ru-RU"/>
              </w:rPr>
            </w:pPr>
            <w:r w:rsidRPr="00E9769B">
              <w:rPr>
                <w:color w:val="000000"/>
              </w:rPr>
              <w:t xml:space="preserve">A) </w:t>
            </w:r>
            <w:r w:rsidRPr="00E9769B">
              <w:rPr>
                <w:rFonts w:eastAsia="SimSun"/>
                <w:color w:val="000000"/>
                <w:lang w:val="kk-KZ" w:eastAsia="ru-RU"/>
              </w:rPr>
              <w:t>бұлттану</w:t>
            </w:r>
          </w:p>
          <w:p w:rsidR="008D53F9" w:rsidRPr="00E9769B" w:rsidRDefault="008D53F9" w:rsidP="00F865D2">
            <w:pPr>
              <w:tabs>
                <w:tab w:val="left" w:pos="0"/>
              </w:tabs>
              <w:ind w:left="400"/>
              <w:contextualSpacing/>
              <w:rPr>
                <w:rFonts w:eastAsia="SimSun"/>
                <w:color w:val="000000"/>
                <w:lang w:val="kk-KZ" w:eastAsia="ru-RU"/>
              </w:rPr>
            </w:pPr>
            <w:r w:rsidRPr="00E9769B">
              <w:rPr>
                <w:color w:val="000000"/>
              </w:rPr>
              <w:t xml:space="preserve">B) </w:t>
            </w:r>
            <w:r w:rsidRPr="00E9769B">
              <w:rPr>
                <w:rFonts w:eastAsia="SimSun"/>
                <w:color w:val="000000"/>
                <w:lang w:val="kk-KZ" w:eastAsia="ru-RU"/>
              </w:rPr>
              <w:t>жану</w:t>
            </w:r>
          </w:p>
          <w:p w:rsidR="008D53F9" w:rsidRPr="00E9769B" w:rsidRDefault="008D53F9" w:rsidP="00F865D2">
            <w:pPr>
              <w:tabs>
                <w:tab w:val="left" w:pos="0"/>
              </w:tabs>
              <w:ind w:left="400"/>
              <w:contextualSpacing/>
              <w:rPr>
                <w:rFonts w:eastAsia="SimSu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C) </w:t>
            </w:r>
            <w:r w:rsidRPr="00E9769B">
              <w:rPr>
                <w:rFonts w:eastAsia="SimSun"/>
                <w:color w:val="000000"/>
                <w:lang w:val="kk-KZ" w:eastAsia="ru-RU"/>
              </w:rPr>
              <w:t>металдың жаншылуы</w:t>
            </w:r>
          </w:p>
          <w:p w:rsidR="008D53F9" w:rsidRPr="00E9769B" w:rsidRDefault="008D53F9" w:rsidP="00F865D2">
            <w:pPr>
              <w:tabs>
                <w:tab w:val="left" w:pos="0"/>
              </w:tabs>
              <w:ind w:left="400"/>
              <w:contextualSpacing/>
              <w:rPr>
                <w:rFonts w:eastAsia="SimSu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D) </w:t>
            </w:r>
            <w:r w:rsidRPr="00E9769B">
              <w:rPr>
                <w:rFonts w:eastAsia="SimSun"/>
                <w:color w:val="000000"/>
                <w:lang w:val="kk-KZ" w:eastAsia="ru-RU"/>
              </w:rPr>
              <w:t>таттану</w:t>
            </w:r>
          </w:p>
          <w:p w:rsidR="008D53F9" w:rsidRPr="00E9769B" w:rsidRDefault="008D53F9" w:rsidP="00F865D2">
            <w:pPr>
              <w:tabs>
                <w:tab w:val="left" w:pos="0"/>
              </w:tabs>
              <w:ind w:left="400"/>
              <w:contextualSpacing/>
              <w:rPr>
                <w:rFonts w:eastAsia="SimSu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E) </w:t>
            </w:r>
            <w:r w:rsidRPr="00E9769B">
              <w:rPr>
                <w:rFonts w:eastAsia="SimSun"/>
                <w:color w:val="000000"/>
                <w:lang w:val="kk-KZ" w:eastAsia="ru-RU"/>
              </w:rPr>
              <w:t xml:space="preserve">балқу </w:t>
            </w:r>
          </w:p>
          <w:p w:rsidR="008D53F9" w:rsidRPr="00E9769B" w:rsidRDefault="008D53F9" w:rsidP="00F865D2">
            <w:pPr>
              <w:tabs>
                <w:tab w:val="left" w:pos="0"/>
              </w:tabs>
              <w:ind w:left="400"/>
              <w:contextualSpacing/>
              <w:rPr>
                <w:rFonts w:eastAsia="SimSun"/>
                <w:color w:val="000000"/>
                <w:lang w:val="kk-KZ" w:eastAsia="ru-RU"/>
              </w:rPr>
            </w:pPr>
            <w:r w:rsidRPr="006B138B">
              <w:rPr>
                <w:color w:val="000000"/>
                <w:lang w:val="kk-KZ"/>
              </w:rPr>
              <w:t xml:space="preserve">F) </w:t>
            </w:r>
            <w:r w:rsidRPr="00E9769B">
              <w:rPr>
                <w:rFonts w:eastAsia="SimSun"/>
                <w:color w:val="000000"/>
                <w:lang w:val="kk-KZ" w:eastAsia="ru-RU"/>
              </w:rPr>
              <w:t>судың қатуы</w:t>
            </w:r>
          </w:p>
          <w:p w:rsidR="008D53F9" w:rsidRPr="00E9769B" w:rsidRDefault="008D53F9" w:rsidP="00F865D2">
            <w:pPr>
              <w:tabs>
                <w:tab w:val="left" w:pos="0"/>
              </w:tabs>
              <w:ind w:left="400"/>
              <w:contextualSpacing/>
              <w:rPr>
                <w:rFonts w:eastAsia="SimSun"/>
                <w:color w:val="000000"/>
                <w:lang w:val="kk-KZ" w:eastAsia="ru-RU"/>
              </w:rPr>
            </w:pPr>
            <w:r w:rsidRPr="006B138B">
              <w:rPr>
                <w:color w:val="000000"/>
                <w:lang w:val="kk-KZ"/>
              </w:rPr>
              <w:t xml:space="preserve">G) </w:t>
            </w:r>
            <w:r w:rsidRPr="00E9769B">
              <w:rPr>
                <w:rFonts w:eastAsia="SimSun"/>
                <w:color w:val="000000"/>
                <w:lang w:val="kk-KZ" w:eastAsia="ru-RU"/>
              </w:rPr>
              <w:t>шіру</w:t>
            </w:r>
          </w:p>
          <w:p w:rsidR="008D53F9" w:rsidRPr="006B138B" w:rsidRDefault="008D53F9" w:rsidP="006B138B">
            <w:pPr>
              <w:tabs>
                <w:tab w:val="left" w:pos="0"/>
              </w:tabs>
              <w:ind w:left="400"/>
              <w:contextualSpacing/>
              <w:rPr>
                <w:color w:val="000000"/>
                <w:lang w:val="kk-KZ"/>
              </w:rPr>
            </w:pPr>
            <w:r w:rsidRPr="006B138B">
              <w:rPr>
                <w:color w:val="000000"/>
                <w:lang w:val="kk-KZ"/>
              </w:rPr>
              <w:t xml:space="preserve">H) </w:t>
            </w:r>
            <w:r w:rsidRPr="00E9769B">
              <w:rPr>
                <w:rFonts w:eastAsia="SimSun"/>
                <w:color w:val="000000"/>
                <w:lang w:val="kk-KZ" w:eastAsia="ru-RU"/>
              </w:rPr>
              <w:t>булану</w:t>
            </w:r>
          </w:p>
        </w:tc>
      </w:tr>
      <w:tr w:rsidR="008D53F9" w:rsidRPr="00E9769B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E9769B" w:rsidRDefault="008D53F9" w:rsidP="00F865D2">
            <w:pPr>
              <w:spacing w:line="240" w:lineRule="atLeast"/>
              <w:ind w:left="400" w:hanging="400"/>
              <w:rPr>
                <w:color w:val="000000"/>
              </w:rPr>
            </w:pPr>
            <w:r w:rsidRPr="00E9769B">
              <w:rPr>
                <w:color w:val="000000"/>
                <w:lang w:val="kk-KZ"/>
              </w:rPr>
              <w:t xml:space="preserve">22. </w: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 xml:space="preserve">Электрондық формуласы </w:t>
            </w:r>
            <w:r w:rsidRPr="00E9769B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2140" w:dyaOrig="440">
                <v:shape id="_x0000_i1046" type="#_x0000_t75" style="width:108pt;height:23.1pt" o:ole="">
                  <v:imagedata r:id="rId51" o:title=""/>
                </v:shape>
                <o:OLEObject Type="Embed" ProgID="Equation.3" ShapeID="_x0000_i1046" DrawAspect="Content" ObjectID="_1566378552" r:id="rId52"/>
              </w:objec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 xml:space="preserve"> болатын элементтің протон, нейтрон, электрон сандары 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9769B">
              <w:rPr>
                <w:color w:val="000000"/>
              </w:rPr>
              <w:t xml:space="preserve">A) </w: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>17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9769B">
              <w:rPr>
                <w:color w:val="000000"/>
              </w:rPr>
              <w:t xml:space="preserve">B) </w: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>15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9769B">
              <w:rPr>
                <w:color w:val="000000"/>
              </w:rPr>
              <w:t xml:space="preserve">C) </w: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>7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9769B">
              <w:rPr>
                <w:color w:val="000000"/>
              </w:rPr>
              <w:t xml:space="preserve">D) </w: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>16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9769B">
              <w:rPr>
                <w:color w:val="000000"/>
              </w:rPr>
              <w:t xml:space="preserve">E) </w: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>15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9769B">
              <w:rPr>
                <w:color w:val="000000"/>
              </w:rPr>
              <w:t xml:space="preserve">F) </w: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>19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9769B">
              <w:rPr>
                <w:color w:val="000000"/>
              </w:rPr>
              <w:t xml:space="preserve">G) </w: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>20</w:t>
            </w:r>
          </w:p>
          <w:p w:rsidR="008D53F9" w:rsidRPr="00E9769B" w:rsidRDefault="008D53F9" w:rsidP="00F865D2">
            <w:pPr>
              <w:ind w:left="400"/>
              <w:rPr>
                <w:color w:val="000000"/>
              </w:rPr>
            </w:pPr>
            <w:r w:rsidRPr="00E9769B">
              <w:rPr>
                <w:color w:val="000000"/>
              </w:rPr>
              <w:t xml:space="preserve">H) </w: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>10</w:t>
            </w:r>
          </w:p>
        </w:tc>
      </w:tr>
      <w:tr w:rsidR="008D53F9" w:rsidRPr="00E9769B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E9769B" w:rsidRDefault="008D53F9" w:rsidP="00F865D2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E9769B">
              <w:rPr>
                <w:color w:val="000000"/>
                <w:lang w:val="kk-KZ"/>
              </w:rPr>
              <w:t xml:space="preserve">23. </w: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>Сыртқы энергетикалық деңгейінің электрондық формуласы ...ns</w:t>
            </w:r>
            <w:r w:rsidRPr="00E9769B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 xml:space="preserve"> np</w:t>
            </w:r>
            <w:r w:rsidRPr="00E9769B">
              <w:rPr>
                <w:rFonts w:eastAsia="Times New Roman"/>
                <w:color w:val="000000"/>
                <w:vertAlign w:val="superscript"/>
                <w:lang w:val="kk-KZ" w:eastAsia="ru-RU"/>
              </w:rPr>
              <w:t>5</w: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 xml:space="preserve"> болатын элемент(тер)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A) </w: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>азот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B) </w: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>көміртек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C) </w: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>оттек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9769B">
              <w:rPr>
                <w:color w:val="000000"/>
              </w:rPr>
              <w:t xml:space="preserve">D) </w: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>күкірт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E9769B">
              <w:rPr>
                <w:color w:val="000000"/>
              </w:rPr>
              <w:t xml:space="preserve">E) </w:t>
            </w:r>
            <w:r w:rsidRPr="00E9769B">
              <w:rPr>
                <w:rFonts w:eastAsia="Times New Roman"/>
                <w:color w:val="000000"/>
                <w:lang w:val="kk-KZ"/>
              </w:rPr>
              <w:t>астат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9769B">
              <w:rPr>
                <w:color w:val="000000"/>
              </w:rPr>
              <w:t xml:space="preserve">F) </w: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>бром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E9769B">
              <w:rPr>
                <w:color w:val="000000"/>
              </w:rPr>
              <w:t xml:space="preserve">G) </w:t>
            </w:r>
            <w:r w:rsidRPr="00E9769B">
              <w:rPr>
                <w:rFonts w:eastAsia="Times New Roman"/>
                <w:color w:val="000000"/>
                <w:lang w:val="kk-KZ"/>
              </w:rPr>
              <w:t>марганец</w:t>
            </w:r>
          </w:p>
          <w:p w:rsidR="008D53F9" w:rsidRPr="00E9769B" w:rsidRDefault="008D53F9" w:rsidP="00F865D2">
            <w:pPr>
              <w:tabs>
                <w:tab w:val="left" w:pos="9030"/>
              </w:tabs>
              <w:ind w:left="400"/>
              <w:rPr>
                <w:color w:val="000000"/>
              </w:rPr>
            </w:pPr>
            <w:r w:rsidRPr="00E9769B">
              <w:rPr>
                <w:color w:val="000000"/>
              </w:rPr>
              <w:t xml:space="preserve">H) </w:t>
            </w:r>
            <w:r w:rsidRPr="00E9769B">
              <w:rPr>
                <w:rFonts w:eastAsia="Times New Roman"/>
                <w:color w:val="000000"/>
                <w:lang w:val="kk-KZ"/>
              </w:rPr>
              <w:t>криптон</w:t>
            </w:r>
          </w:p>
        </w:tc>
      </w:tr>
      <w:tr w:rsidR="008D53F9" w:rsidRPr="00E9769B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E9769B" w:rsidRDefault="008D53F9" w:rsidP="00F865D2">
            <w:pPr>
              <w:ind w:left="400" w:hanging="400"/>
              <w:rPr>
                <w:color w:val="000000"/>
              </w:rPr>
            </w:pPr>
            <w:r w:rsidRPr="00E9769B">
              <w:rPr>
                <w:color w:val="000000"/>
                <w:lang w:val="kk-KZ"/>
              </w:rPr>
              <w:t xml:space="preserve">24. </w:t>
            </w:r>
            <w:r w:rsidRPr="00E9769B">
              <w:rPr>
                <w:rFonts w:eastAsia="Times New Roman"/>
                <w:color w:val="000000"/>
                <w:lang w:val="kk-KZ" w:eastAsia="zh-CN"/>
              </w:rPr>
              <w:t>Электрөткізгіштігі жоғары металдар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lang w:val="kk-KZ" w:eastAsia="zh-CN"/>
              </w:rPr>
            </w:pPr>
            <w:r w:rsidRPr="00E9769B">
              <w:rPr>
                <w:color w:val="000000"/>
              </w:rPr>
              <w:t xml:space="preserve">A) </w:t>
            </w:r>
            <w:r w:rsidRPr="00E9769B">
              <w:rPr>
                <w:rFonts w:eastAsia="Times New Roman"/>
                <w:color w:val="000000"/>
                <w:lang w:val="kk-KZ" w:eastAsia="zh-CN"/>
              </w:rPr>
              <w:t>күміс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lang w:eastAsia="zh-CN"/>
              </w:rPr>
            </w:pPr>
            <w:r w:rsidRPr="00E9769B">
              <w:rPr>
                <w:color w:val="000000"/>
              </w:rPr>
              <w:t xml:space="preserve">B) </w:t>
            </w:r>
            <w:r w:rsidRPr="00E9769B">
              <w:rPr>
                <w:rFonts w:eastAsia="Times New Roman"/>
                <w:color w:val="000000"/>
                <w:lang w:eastAsia="zh-CN"/>
              </w:rPr>
              <w:t>калий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lang w:val="kk-KZ" w:eastAsia="zh-CN"/>
              </w:rPr>
            </w:pPr>
            <w:r w:rsidRPr="00E9769B">
              <w:rPr>
                <w:color w:val="000000"/>
              </w:rPr>
              <w:t xml:space="preserve">C) </w:t>
            </w:r>
            <w:r w:rsidRPr="00E9769B">
              <w:rPr>
                <w:rFonts w:eastAsia="Times New Roman"/>
                <w:color w:val="000000"/>
                <w:lang w:val="kk-KZ" w:eastAsia="zh-CN"/>
              </w:rPr>
              <w:t>сынап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lang w:eastAsia="zh-CN"/>
              </w:rPr>
            </w:pPr>
            <w:r w:rsidRPr="00E9769B">
              <w:rPr>
                <w:color w:val="000000"/>
              </w:rPr>
              <w:t xml:space="preserve">D) </w:t>
            </w:r>
            <w:r w:rsidRPr="00E9769B">
              <w:rPr>
                <w:rFonts w:eastAsia="Times New Roman"/>
                <w:color w:val="000000"/>
                <w:lang w:eastAsia="zh-CN"/>
              </w:rPr>
              <w:t>алюминий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lang w:eastAsia="zh-CN"/>
              </w:rPr>
            </w:pPr>
            <w:r w:rsidRPr="00E9769B">
              <w:rPr>
                <w:color w:val="000000"/>
              </w:rPr>
              <w:t xml:space="preserve">E) </w:t>
            </w:r>
            <w:r w:rsidRPr="00E9769B">
              <w:rPr>
                <w:rFonts w:eastAsia="Times New Roman"/>
                <w:color w:val="000000"/>
                <w:lang w:eastAsia="zh-CN"/>
              </w:rPr>
              <w:t>кальций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lang w:eastAsia="zh-CN"/>
              </w:rPr>
            </w:pPr>
            <w:r w:rsidRPr="00E9769B">
              <w:rPr>
                <w:color w:val="000000"/>
              </w:rPr>
              <w:t xml:space="preserve">F) </w:t>
            </w:r>
            <w:r w:rsidRPr="00E9769B">
              <w:rPr>
                <w:rFonts w:eastAsia="Times New Roman"/>
                <w:color w:val="000000"/>
                <w:lang w:eastAsia="zh-CN"/>
              </w:rPr>
              <w:t>бериллий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lang w:eastAsia="zh-CN"/>
              </w:rPr>
            </w:pPr>
            <w:r w:rsidRPr="00E9769B">
              <w:rPr>
                <w:color w:val="000000"/>
              </w:rPr>
              <w:t xml:space="preserve">G) </w:t>
            </w:r>
            <w:r w:rsidRPr="00E9769B">
              <w:rPr>
                <w:rFonts w:eastAsia="Times New Roman"/>
                <w:color w:val="000000"/>
                <w:lang w:eastAsia="zh-CN"/>
              </w:rPr>
              <w:t>мыс</w:t>
            </w:r>
          </w:p>
          <w:p w:rsidR="008D53F9" w:rsidRPr="00E9769B" w:rsidRDefault="008D53F9" w:rsidP="00F865D2">
            <w:pPr>
              <w:ind w:left="400"/>
              <w:rPr>
                <w:color w:val="000000"/>
              </w:rPr>
            </w:pPr>
            <w:r w:rsidRPr="00E9769B">
              <w:rPr>
                <w:color w:val="000000"/>
              </w:rPr>
              <w:t xml:space="preserve">H) </w:t>
            </w:r>
            <w:r w:rsidRPr="00E9769B">
              <w:rPr>
                <w:rFonts w:eastAsia="Times New Roman"/>
                <w:color w:val="000000"/>
                <w:lang w:eastAsia="zh-CN"/>
              </w:rPr>
              <w:t>магний</w:t>
            </w:r>
          </w:p>
        </w:tc>
      </w:tr>
      <w:tr w:rsidR="008D53F9" w:rsidRPr="00E9769B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E9769B" w:rsidRDefault="008D53F9" w:rsidP="00F865D2">
            <w:pPr>
              <w:ind w:left="400" w:hanging="400"/>
              <w:rPr>
                <w:color w:val="000000"/>
              </w:rPr>
            </w:pPr>
            <w:r w:rsidRPr="00E9769B">
              <w:rPr>
                <w:color w:val="000000"/>
                <w:lang w:val="kk-KZ"/>
              </w:rPr>
              <w:lastRenderedPageBreak/>
              <w:t xml:space="preserve">25.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Май құрамын зерттеген ғалымдар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E9769B">
              <w:rPr>
                <w:color w:val="000000"/>
              </w:rPr>
              <w:t xml:space="preserve">A)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 xml:space="preserve">Н.Д.Зелинский 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E9769B">
              <w:rPr>
                <w:color w:val="000000"/>
              </w:rPr>
              <w:t xml:space="preserve">B)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А.Кольбе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E9769B">
              <w:rPr>
                <w:color w:val="000000"/>
              </w:rPr>
              <w:t xml:space="preserve">C)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 xml:space="preserve">Н.Зинин 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E9769B">
              <w:rPr>
                <w:color w:val="000000"/>
              </w:rPr>
              <w:t xml:space="preserve">D)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 xml:space="preserve">М.Шеврель </w:t>
            </w:r>
          </w:p>
          <w:p w:rsidR="008D53F9" w:rsidRPr="00E9769B" w:rsidRDefault="008D53F9" w:rsidP="00F865D2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E9769B">
              <w:rPr>
                <w:color w:val="000000"/>
              </w:rPr>
              <w:t xml:space="preserve">E)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М. Бертло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E9769B">
              <w:rPr>
                <w:color w:val="000000"/>
              </w:rPr>
              <w:t xml:space="preserve">F)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 xml:space="preserve">С.В.Лебедев 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E9769B">
              <w:rPr>
                <w:color w:val="000000"/>
              </w:rPr>
              <w:t xml:space="preserve">G)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Ф.Велер</w:t>
            </w:r>
          </w:p>
          <w:p w:rsidR="008D53F9" w:rsidRPr="00E9769B" w:rsidRDefault="008D53F9" w:rsidP="00F865D2">
            <w:pPr>
              <w:ind w:left="400"/>
              <w:rPr>
                <w:color w:val="000000"/>
              </w:rPr>
            </w:pPr>
            <w:r w:rsidRPr="00E9769B">
              <w:rPr>
                <w:color w:val="000000"/>
              </w:rPr>
              <w:t xml:space="preserve">H)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А.Кекуле</w:t>
            </w:r>
          </w:p>
        </w:tc>
      </w:tr>
      <w:tr w:rsidR="008D53F9" w:rsidRPr="00E9769B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E9769B" w:rsidRDefault="008D53F9" w:rsidP="00F865D2">
            <w:pPr>
              <w:ind w:left="400" w:hanging="400"/>
              <w:rPr>
                <w:rFonts w:eastAsia="Calibri"/>
                <w:color w:val="000000"/>
              </w:rPr>
            </w:pPr>
            <w:r w:rsidRPr="00E9769B">
              <w:rPr>
                <w:color w:val="000000"/>
                <w:lang w:val="kk-KZ"/>
              </w:rPr>
              <w:t xml:space="preserve">26.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Оттекті органикалық қосылыстардың негізгі клас</w:t>
            </w:r>
            <w:r w:rsidRPr="00E9769B">
              <w:rPr>
                <w:rFonts w:eastAsia="Times New Roman"/>
                <w:color w:val="000000"/>
                <w:szCs w:val="22"/>
                <w:lang w:val="kk-KZ" w:eastAsia="ru-RU"/>
              </w:rPr>
              <w:t>(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та</w:t>
            </w:r>
            <w:r w:rsidRPr="00E9769B">
              <w:rPr>
                <w:rFonts w:eastAsia="Times New Roman"/>
                <w:color w:val="000000"/>
                <w:szCs w:val="22"/>
                <w:lang w:val="kk-KZ" w:eastAsia="ru-RU"/>
              </w:rPr>
              <w:t>р)ы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E9769B">
              <w:rPr>
                <w:color w:val="000000"/>
              </w:rPr>
              <w:t xml:space="preserve">A)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алкендер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E9769B">
              <w:rPr>
                <w:color w:val="000000"/>
              </w:rPr>
              <w:t xml:space="preserve">B)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алкандар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E9769B">
              <w:rPr>
                <w:color w:val="000000"/>
              </w:rPr>
              <w:t xml:space="preserve">C)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фенолдар</w:t>
            </w:r>
          </w:p>
          <w:p w:rsidR="008D53F9" w:rsidRPr="00E9769B" w:rsidRDefault="008D53F9" w:rsidP="00F865D2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E9769B">
              <w:rPr>
                <w:color w:val="000000"/>
              </w:rPr>
              <w:t xml:space="preserve">D)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көмірсулар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ab/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E9769B">
              <w:rPr>
                <w:color w:val="000000"/>
              </w:rPr>
              <w:t xml:space="preserve">E)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циклоалкандар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E9769B">
              <w:rPr>
                <w:color w:val="000000"/>
              </w:rPr>
              <w:t xml:space="preserve">F)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галогеналкандар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E9769B">
              <w:rPr>
                <w:color w:val="000000"/>
              </w:rPr>
              <w:t xml:space="preserve">G)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алкиндер</w:t>
            </w:r>
          </w:p>
          <w:p w:rsidR="008D53F9" w:rsidRPr="00E9769B" w:rsidRDefault="008D53F9" w:rsidP="00F865D2">
            <w:pPr>
              <w:ind w:left="400"/>
              <w:rPr>
                <w:color w:val="000000"/>
              </w:rPr>
            </w:pPr>
            <w:r w:rsidRPr="00E9769B">
              <w:rPr>
                <w:color w:val="000000"/>
              </w:rPr>
              <w:t xml:space="preserve">H)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кетондар</w:t>
            </w:r>
          </w:p>
        </w:tc>
      </w:tr>
      <w:tr w:rsidR="008D53F9" w:rsidRPr="008E63A7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E9769B" w:rsidRDefault="008D53F9" w:rsidP="00F865D2">
            <w:pPr>
              <w:ind w:left="400" w:hanging="400"/>
              <w:rPr>
                <w:rFonts w:eastAsia="Calibri"/>
                <w:color w:val="000000"/>
              </w:rPr>
            </w:pPr>
            <w:r w:rsidRPr="00E9769B">
              <w:rPr>
                <w:color w:val="000000"/>
                <w:lang w:val="kk-KZ"/>
              </w:rPr>
              <w:t xml:space="preserve">27.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 xml:space="preserve">Тұз қышқылында ерімейтін </w:t>
            </w:r>
            <w:r w:rsidRPr="00E9769B">
              <w:rPr>
                <w:rFonts w:eastAsia="Times New Roman"/>
                <w:color w:val="000000"/>
                <w:szCs w:val="22"/>
                <w:lang w:val="kk-KZ" w:eastAsia="ru-RU"/>
              </w:rPr>
              <w:t>мына заттар әрекеттескенде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 xml:space="preserve"> аммиактың сулы ерітіндісінде ақ тұнба</w:t>
            </w:r>
            <w:r w:rsidRPr="00E9769B">
              <w:rPr>
                <w:rFonts w:eastAsia="Times New Roman"/>
                <w:color w:val="000000"/>
                <w:szCs w:val="22"/>
                <w:lang w:val="kk-KZ" w:eastAsia="ru-RU"/>
              </w:rPr>
              <w:t xml:space="preserve">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түзеді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</w:pPr>
            <w:r w:rsidRPr="0000122E">
              <w:rPr>
                <w:color w:val="000000"/>
                <w:lang w:val="en-US"/>
              </w:rPr>
              <w:t xml:space="preserve">A) 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 NaI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және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AgNO</w:t>
            </w:r>
            <w:r w:rsidRPr="00E9769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3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00122E">
              <w:rPr>
                <w:color w:val="000000"/>
                <w:lang w:val="en-US"/>
              </w:rPr>
              <w:t xml:space="preserve">B) 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>CuCl</w:t>
            </w:r>
            <w:r w:rsidRPr="00E9769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> 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және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> KOH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00122E">
              <w:rPr>
                <w:color w:val="000000"/>
                <w:lang w:val="en-US"/>
              </w:rPr>
              <w:t xml:space="preserve">C) 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>AgNO</w:t>
            </w:r>
            <w:r w:rsidRPr="00E9769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3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және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KCl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00122E">
              <w:rPr>
                <w:color w:val="000000"/>
                <w:lang w:val="en-US"/>
              </w:rPr>
              <w:t xml:space="preserve">D)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А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>lCl</w:t>
            </w:r>
            <w:r w:rsidRPr="00E9769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3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және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NaOH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</w:pPr>
            <w:r w:rsidRPr="0000122E">
              <w:rPr>
                <w:color w:val="000000"/>
                <w:lang w:val="en-US"/>
              </w:rPr>
              <w:t xml:space="preserve">E) 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>FeCl</w:t>
            </w:r>
            <w:r w:rsidRPr="00E9769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3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> 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және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AgNO</w:t>
            </w:r>
            <w:r w:rsidRPr="00E9769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3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</w:pPr>
            <w:r w:rsidRPr="0000122E">
              <w:rPr>
                <w:color w:val="000000"/>
                <w:lang w:val="en-US"/>
              </w:rPr>
              <w:t xml:space="preserve">F) 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NaOH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және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FeCl</w:t>
            </w:r>
            <w:r w:rsidRPr="00E9769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</w:pPr>
            <w:r w:rsidRPr="0000122E">
              <w:rPr>
                <w:color w:val="000000"/>
                <w:lang w:val="en-US"/>
              </w:rPr>
              <w:t xml:space="preserve">G) 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>FeCl</w:t>
            </w:r>
            <w:r w:rsidRPr="00E9769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> 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және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> Ba(OH)</w:t>
            </w:r>
            <w:r w:rsidRPr="00E9769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</w:p>
          <w:p w:rsidR="008D53F9" w:rsidRPr="0000122E" w:rsidRDefault="008D53F9" w:rsidP="00F865D2">
            <w:pPr>
              <w:ind w:left="400"/>
              <w:rPr>
                <w:color w:val="000000"/>
                <w:lang w:val="en-US"/>
              </w:rPr>
            </w:pPr>
            <w:r w:rsidRPr="0000122E">
              <w:rPr>
                <w:color w:val="000000"/>
                <w:lang w:val="en-US"/>
              </w:rPr>
              <w:t xml:space="preserve">H) 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>Ca(OH)</w:t>
            </w:r>
            <w:r w:rsidRPr="00E9769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> 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және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HCl</w:t>
            </w:r>
          </w:p>
        </w:tc>
      </w:tr>
      <w:tr w:rsidR="008D53F9" w:rsidRPr="00E9769B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00122E" w:rsidRDefault="008D53F9" w:rsidP="00F865D2">
            <w:pPr>
              <w:tabs>
                <w:tab w:val="left" w:pos="0"/>
              </w:tabs>
              <w:ind w:left="400" w:hanging="400"/>
              <w:contextualSpacing/>
              <w:rPr>
                <w:color w:val="000000"/>
                <w:lang w:val="en-US"/>
              </w:rPr>
            </w:pPr>
            <w:r w:rsidRPr="00E9769B">
              <w:rPr>
                <w:color w:val="000000"/>
                <w:lang w:val="kk-KZ"/>
              </w:rPr>
              <w:t xml:space="preserve">28. </w:t>
            </w:r>
            <w:r w:rsidRPr="00E9769B">
              <w:rPr>
                <w:rFonts w:eastAsia="SimSun"/>
                <w:color w:val="000000"/>
                <w:lang w:val="kk-KZ" w:eastAsia="ru-RU"/>
              </w:rPr>
              <w:t>Сілтілік металдарға сай электрондық формулалар орналасқан қатарлар</w:t>
            </w:r>
          </w:p>
          <w:p w:rsidR="008D53F9" w:rsidRPr="00E9769B" w:rsidRDefault="008D53F9" w:rsidP="00F865D2">
            <w:pPr>
              <w:tabs>
                <w:tab w:val="left" w:pos="0"/>
              </w:tabs>
              <w:ind w:left="400"/>
              <w:contextualSpacing/>
              <w:rPr>
                <w:rFonts w:eastAsia="SimSun"/>
                <w:color w:val="000000"/>
                <w:vertAlign w:val="superscript"/>
                <w:lang w:val="en-US" w:eastAsia="ru-RU"/>
              </w:rPr>
            </w:pPr>
            <w:r w:rsidRPr="0000122E">
              <w:rPr>
                <w:color w:val="000000"/>
                <w:lang w:val="en-US"/>
              </w:rPr>
              <w:t xml:space="preserve">A) </w:t>
            </w:r>
            <w:r w:rsidRPr="00E9769B">
              <w:rPr>
                <w:rFonts w:eastAsia="SimSun"/>
                <w:color w:val="000000"/>
                <w:lang w:val="en-US" w:eastAsia="ru-RU"/>
              </w:rPr>
              <w:t>3s</w:t>
            </w:r>
            <w:r w:rsidRPr="00E9769B">
              <w:rPr>
                <w:rFonts w:eastAsia="SimSun"/>
                <w:color w:val="000000"/>
                <w:vertAlign w:val="superscript"/>
                <w:lang w:val="en-US" w:eastAsia="ru-RU"/>
              </w:rPr>
              <w:t>1</w:t>
            </w:r>
          </w:p>
          <w:p w:rsidR="008D53F9" w:rsidRPr="00E9769B" w:rsidRDefault="008D53F9" w:rsidP="00F865D2">
            <w:pPr>
              <w:tabs>
                <w:tab w:val="left" w:pos="0"/>
              </w:tabs>
              <w:ind w:left="400"/>
              <w:contextualSpacing/>
              <w:rPr>
                <w:rFonts w:eastAsia="SimSun"/>
                <w:color w:val="000000"/>
                <w:vertAlign w:val="superscript"/>
                <w:lang w:val="en-US" w:eastAsia="ru-RU"/>
              </w:rPr>
            </w:pPr>
            <w:r w:rsidRPr="0000122E">
              <w:rPr>
                <w:color w:val="000000"/>
                <w:lang w:val="en-US"/>
              </w:rPr>
              <w:t xml:space="preserve">B) </w:t>
            </w:r>
            <w:r w:rsidRPr="00E9769B">
              <w:rPr>
                <w:rFonts w:eastAsia="SimSun"/>
                <w:color w:val="000000"/>
                <w:lang w:val="en-US" w:eastAsia="ru-RU"/>
              </w:rPr>
              <w:t>2s</w:t>
            </w:r>
            <w:r w:rsidRPr="00E9769B">
              <w:rPr>
                <w:rFonts w:eastAsia="SimSun"/>
                <w:color w:val="000000"/>
                <w:vertAlign w:val="superscript"/>
                <w:lang w:val="en-US" w:eastAsia="ru-RU"/>
              </w:rPr>
              <w:t>2</w:t>
            </w:r>
          </w:p>
          <w:p w:rsidR="008D53F9" w:rsidRPr="00E9769B" w:rsidRDefault="008D53F9" w:rsidP="00F865D2">
            <w:pPr>
              <w:tabs>
                <w:tab w:val="left" w:pos="0"/>
              </w:tabs>
              <w:ind w:left="400"/>
              <w:contextualSpacing/>
              <w:rPr>
                <w:rFonts w:eastAsia="SimSun"/>
                <w:color w:val="000000"/>
                <w:vertAlign w:val="superscript"/>
                <w:lang w:val="en-US" w:eastAsia="ru-RU"/>
              </w:rPr>
            </w:pPr>
            <w:r w:rsidRPr="0000122E">
              <w:rPr>
                <w:color w:val="000000"/>
                <w:lang w:val="en-US"/>
              </w:rPr>
              <w:t xml:space="preserve">C) </w:t>
            </w:r>
            <w:r w:rsidRPr="00E9769B">
              <w:rPr>
                <w:rFonts w:eastAsia="SimSun"/>
                <w:color w:val="000000"/>
                <w:lang w:val="en-US" w:eastAsia="ru-RU"/>
              </w:rPr>
              <w:t>4d</w:t>
            </w:r>
            <w:r w:rsidRPr="00E9769B">
              <w:rPr>
                <w:rFonts w:eastAsia="SimSun"/>
                <w:color w:val="000000"/>
                <w:vertAlign w:val="superscript"/>
                <w:lang w:val="en-US" w:eastAsia="ru-RU"/>
              </w:rPr>
              <w:t>4</w:t>
            </w:r>
          </w:p>
          <w:p w:rsidR="008D53F9" w:rsidRPr="00E9769B" w:rsidRDefault="008D53F9" w:rsidP="00F865D2">
            <w:pPr>
              <w:tabs>
                <w:tab w:val="left" w:pos="0"/>
              </w:tabs>
              <w:ind w:left="400"/>
              <w:contextualSpacing/>
              <w:rPr>
                <w:rFonts w:eastAsia="SimSun"/>
                <w:color w:val="000000"/>
                <w:vertAlign w:val="superscript"/>
                <w:lang w:val="en-US" w:eastAsia="ru-RU"/>
              </w:rPr>
            </w:pPr>
            <w:r w:rsidRPr="0000122E">
              <w:rPr>
                <w:color w:val="000000"/>
                <w:lang w:val="en-US"/>
              </w:rPr>
              <w:t xml:space="preserve">D) </w:t>
            </w:r>
            <w:r w:rsidRPr="00E9769B">
              <w:rPr>
                <w:rFonts w:eastAsia="SimSun"/>
                <w:color w:val="000000"/>
                <w:lang w:val="en-US" w:eastAsia="ru-RU"/>
              </w:rPr>
              <w:t>3p</w:t>
            </w:r>
            <w:r w:rsidRPr="00E9769B">
              <w:rPr>
                <w:rFonts w:eastAsia="SimSun"/>
                <w:color w:val="000000"/>
                <w:vertAlign w:val="superscript"/>
                <w:lang w:val="en-US" w:eastAsia="ru-RU"/>
              </w:rPr>
              <w:t>2</w:t>
            </w:r>
          </w:p>
          <w:p w:rsidR="008D53F9" w:rsidRPr="00E9769B" w:rsidRDefault="008D53F9" w:rsidP="00F865D2">
            <w:pPr>
              <w:tabs>
                <w:tab w:val="left" w:pos="0"/>
              </w:tabs>
              <w:ind w:left="400"/>
              <w:contextualSpacing/>
              <w:rPr>
                <w:rFonts w:eastAsia="SimSun"/>
                <w:color w:val="000000"/>
                <w:vertAlign w:val="superscript"/>
                <w:lang w:val="en-US" w:eastAsia="ru-RU"/>
              </w:rPr>
            </w:pPr>
            <w:r w:rsidRPr="0000122E">
              <w:rPr>
                <w:color w:val="000000"/>
                <w:lang w:val="en-US"/>
              </w:rPr>
              <w:t xml:space="preserve">E) </w:t>
            </w:r>
            <w:r w:rsidRPr="00E9769B">
              <w:rPr>
                <w:rFonts w:eastAsia="SimSun"/>
                <w:color w:val="000000"/>
                <w:lang w:val="en-US" w:eastAsia="ru-RU"/>
              </w:rPr>
              <w:t>2s</w:t>
            </w:r>
            <w:r w:rsidRPr="00E9769B">
              <w:rPr>
                <w:rFonts w:eastAsia="SimSun"/>
                <w:color w:val="000000"/>
                <w:vertAlign w:val="superscript"/>
                <w:lang w:val="en-US" w:eastAsia="ru-RU"/>
              </w:rPr>
              <w:t>1</w:t>
            </w:r>
          </w:p>
          <w:p w:rsidR="008D53F9" w:rsidRPr="00E9769B" w:rsidRDefault="008D53F9" w:rsidP="00F865D2">
            <w:pPr>
              <w:tabs>
                <w:tab w:val="left" w:pos="0"/>
              </w:tabs>
              <w:ind w:left="400"/>
              <w:contextualSpacing/>
              <w:rPr>
                <w:rFonts w:eastAsia="SimSun"/>
                <w:color w:val="000000"/>
                <w:vertAlign w:val="superscript"/>
                <w:lang w:val="en-US" w:eastAsia="ru-RU"/>
              </w:rPr>
            </w:pPr>
            <w:r w:rsidRPr="00E9769B">
              <w:rPr>
                <w:color w:val="000000"/>
              </w:rPr>
              <w:t xml:space="preserve">F) </w:t>
            </w:r>
            <w:r w:rsidRPr="00E9769B">
              <w:rPr>
                <w:rFonts w:eastAsia="SimSun"/>
                <w:color w:val="000000"/>
                <w:lang w:val="en-US" w:eastAsia="ru-RU"/>
              </w:rPr>
              <w:t>3p</w:t>
            </w:r>
            <w:r w:rsidRPr="00E9769B">
              <w:rPr>
                <w:rFonts w:eastAsia="SimSun"/>
                <w:color w:val="000000"/>
                <w:vertAlign w:val="superscript"/>
                <w:lang w:val="en-US" w:eastAsia="ru-RU"/>
              </w:rPr>
              <w:t>5</w:t>
            </w:r>
          </w:p>
          <w:p w:rsidR="008D53F9" w:rsidRPr="00E9769B" w:rsidRDefault="008D53F9" w:rsidP="00F865D2">
            <w:pPr>
              <w:tabs>
                <w:tab w:val="left" w:pos="0"/>
              </w:tabs>
              <w:ind w:left="400"/>
              <w:contextualSpacing/>
              <w:rPr>
                <w:rFonts w:eastAsia="SimSun"/>
                <w:color w:val="000000"/>
                <w:vertAlign w:val="superscript"/>
                <w:lang w:val="en-US" w:eastAsia="ru-RU"/>
              </w:rPr>
            </w:pPr>
            <w:r w:rsidRPr="00E9769B">
              <w:rPr>
                <w:color w:val="000000"/>
              </w:rPr>
              <w:t xml:space="preserve">G) </w:t>
            </w:r>
            <w:r w:rsidRPr="00E9769B">
              <w:rPr>
                <w:rFonts w:eastAsia="SimSun"/>
                <w:color w:val="000000"/>
                <w:lang w:val="en-US" w:eastAsia="ru-RU"/>
              </w:rPr>
              <w:t>3p</w:t>
            </w:r>
            <w:r w:rsidRPr="00E9769B">
              <w:rPr>
                <w:rFonts w:eastAsia="SimSun"/>
                <w:color w:val="000000"/>
                <w:vertAlign w:val="superscript"/>
                <w:lang w:val="en-US" w:eastAsia="ru-RU"/>
              </w:rPr>
              <w:t>3</w:t>
            </w:r>
          </w:p>
          <w:p w:rsidR="008D53F9" w:rsidRPr="00E9769B" w:rsidRDefault="008D53F9" w:rsidP="00F865D2">
            <w:pPr>
              <w:tabs>
                <w:tab w:val="left" w:pos="0"/>
              </w:tabs>
              <w:ind w:left="400"/>
              <w:contextualSpacing/>
              <w:rPr>
                <w:color w:val="000000"/>
              </w:rPr>
            </w:pPr>
            <w:r w:rsidRPr="00E9769B">
              <w:rPr>
                <w:color w:val="000000"/>
              </w:rPr>
              <w:t xml:space="preserve">H) </w:t>
            </w:r>
            <w:r w:rsidRPr="00E9769B">
              <w:rPr>
                <w:rFonts w:eastAsia="SimSun"/>
                <w:color w:val="000000"/>
                <w:lang w:val="en-US" w:eastAsia="ru-RU"/>
              </w:rPr>
              <w:t>5s</w:t>
            </w:r>
            <w:r w:rsidRPr="00E9769B">
              <w:rPr>
                <w:rFonts w:eastAsia="SimSun"/>
                <w:color w:val="000000"/>
                <w:vertAlign w:val="superscript"/>
                <w:lang w:val="en-US" w:eastAsia="ru-RU"/>
              </w:rPr>
              <w:t>1</w:t>
            </w:r>
          </w:p>
        </w:tc>
      </w:tr>
      <w:tr w:rsidR="008D53F9" w:rsidRPr="00E9769B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E9769B" w:rsidRDefault="008D53F9" w:rsidP="00F865D2">
            <w:pPr>
              <w:adjustRightInd w:val="0"/>
              <w:snapToGrid w:val="0"/>
              <w:spacing w:line="0" w:lineRule="atLeast"/>
              <w:ind w:left="400" w:rightChars="-378" w:right="-1058" w:hanging="400"/>
              <w:contextualSpacing/>
              <w:rPr>
                <w:rFonts w:eastAsia="Calibri"/>
                <w:color w:val="000000"/>
                <w:szCs w:val="22"/>
                <w:lang w:val="kk-KZ"/>
              </w:rPr>
            </w:pPr>
            <w:r w:rsidRPr="00E9769B">
              <w:rPr>
                <w:color w:val="000000"/>
                <w:lang w:val="kk-KZ"/>
              </w:rPr>
              <w:lastRenderedPageBreak/>
              <w:t xml:space="preserve">29. </w:t>
            </w:r>
            <w:r w:rsidRPr="00E9769B">
              <w:rPr>
                <w:rFonts w:eastAsia="SimSun"/>
                <w:color w:val="000000"/>
                <w:lang w:val="kk-KZ" w:eastAsia="ru-RU"/>
              </w:rPr>
              <w:t xml:space="preserve">Халькоген тобының элемент(тер)і </w:t>
            </w:r>
          </w:p>
          <w:p w:rsidR="008D53F9" w:rsidRPr="00E9769B" w:rsidRDefault="008D53F9" w:rsidP="00F865D2">
            <w:pPr>
              <w:ind w:left="400"/>
              <w:rPr>
                <w:rFonts w:eastAsia="SimSun"/>
                <w:color w:val="000000"/>
                <w:position w:val="-6"/>
                <w:lang w:val="kk-KZ" w:eastAsia="ru-RU"/>
              </w:rPr>
            </w:pPr>
            <w:r w:rsidRPr="00E9769B">
              <w:rPr>
                <w:color w:val="000000"/>
              </w:rPr>
              <w:t xml:space="preserve">A) </w:t>
            </w:r>
            <w:r w:rsidRPr="00E9769B">
              <w:rPr>
                <w:rFonts w:eastAsia="SimSun"/>
                <w:color w:val="000000"/>
                <w:position w:val="-4"/>
                <w:lang w:val="kk-KZ" w:eastAsia="ru-RU"/>
              </w:rPr>
              <w:object w:dxaOrig="340" w:dyaOrig="279">
                <v:shape id="_x0000_i1047" type="#_x0000_t75" style="width:17pt;height:14.25pt" o:ole="">
                  <v:imagedata r:id="rId53" o:title=""/>
                </v:shape>
                <o:OLEObject Type="Embed" ProgID="Equation.3" ShapeID="_x0000_i1047" DrawAspect="Content" ObjectID="_1566378553" r:id="rId54"/>
              </w:object>
            </w:r>
          </w:p>
          <w:p w:rsidR="008D53F9" w:rsidRPr="00E9769B" w:rsidRDefault="008D53F9" w:rsidP="00F865D2">
            <w:pPr>
              <w:adjustRightInd w:val="0"/>
              <w:snapToGrid w:val="0"/>
              <w:spacing w:line="0" w:lineRule="atLeast"/>
              <w:ind w:left="400" w:rightChars="-378" w:right="-1058"/>
              <w:contextualSpacing/>
              <w:rPr>
                <w:rFonts w:eastAsia="SimSun"/>
                <w:color w:val="000000"/>
                <w:position w:val="-4"/>
                <w:lang w:val="kk-KZ" w:eastAsia="ru-RU"/>
              </w:rPr>
            </w:pPr>
            <w:r w:rsidRPr="00E9769B">
              <w:rPr>
                <w:color w:val="000000"/>
              </w:rPr>
              <w:t xml:space="preserve">B) </w:t>
            </w:r>
            <w:r w:rsidRPr="00E9769B">
              <w:rPr>
                <w:rFonts w:eastAsia="SimSun"/>
                <w:color w:val="000000"/>
                <w:position w:val="-4"/>
                <w:lang w:val="kk-KZ" w:eastAsia="ru-RU"/>
              </w:rPr>
              <w:object w:dxaOrig="279" w:dyaOrig="279">
                <v:shape id="_x0000_i1048" type="#_x0000_t75" style="width:14.25pt;height:14.25pt" o:ole="">
                  <v:imagedata r:id="rId55" o:title=""/>
                </v:shape>
                <o:OLEObject Type="Embed" ProgID="Equation.3" ShapeID="_x0000_i1048" DrawAspect="Content" ObjectID="_1566378554" r:id="rId56"/>
              </w:object>
            </w:r>
          </w:p>
          <w:p w:rsidR="008D53F9" w:rsidRPr="00E9769B" w:rsidRDefault="008D53F9" w:rsidP="00F865D2">
            <w:pPr>
              <w:adjustRightInd w:val="0"/>
              <w:snapToGrid w:val="0"/>
              <w:spacing w:line="0" w:lineRule="atLeast"/>
              <w:ind w:left="400" w:rightChars="-378" w:right="-1058"/>
              <w:contextualSpacing/>
              <w:rPr>
                <w:rFonts w:eastAsia="SimSun"/>
                <w:color w:val="000000"/>
                <w:position w:val="-6"/>
                <w:lang w:val="kk-KZ" w:eastAsia="ru-RU"/>
              </w:rPr>
            </w:pPr>
            <w:r w:rsidRPr="00E9769B">
              <w:rPr>
                <w:color w:val="000000"/>
              </w:rPr>
              <w:t xml:space="preserve">C) </w:t>
            </w:r>
            <w:r w:rsidRPr="00E9769B">
              <w:rPr>
                <w:rFonts w:eastAsia="SimSun"/>
                <w:color w:val="000000"/>
                <w:position w:val="-6"/>
                <w:lang w:val="kk-KZ" w:eastAsia="ru-RU"/>
              </w:rPr>
              <w:object w:dxaOrig="400" w:dyaOrig="300">
                <v:shape id="_x0000_i1049" type="#_x0000_t75" style="width:19.7pt;height:15.6pt" o:ole="">
                  <v:imagedata r:id="rId57" o:title=""/>
                </v:shape>
                <o:OLEObject Type="Embed" ProgID="Equation.3" ShapeID="_x0000_i1049" DrawAspect="Content" ObjectID="_1566378555" r:id="rId58"/>
              </w:object>
            </w:r>
          </w:p>
          <w:p w:rsidR="008D53F9" w:rsidRPr="00E9769B" w:rsidRDefault="008D53F9" w:rsidP="00F865D2">
            <w:pPr>
              <w:adjustRightInd w:val="0"/>
              <w:snapToGrid w:val="0"/>
              <w:spacing w:line="0" w:lineRule="atLeast"/>
              <w:ind w:left="400" w:rightChars="-378" w:right="-1058"/>
              <w:contextualSpacing/>
              <w:rPr>
                <w:rFonts w:eastAsia="Times New Roman"/>
                <w:color w:val="000000"/>
                <w:position w:val="-6"/>
                <w:lang w:val="kk-KZ" w:eastAsia="zh-CN"/>
              </w:rPr>
            </w:pPr>
            <w:r w:rsidRPr="00E9769B">
              <w:rPr>
                <w:color w:val="000000"/>
              </w:rPr>
              <w:t xml:space="preserve">D) </w:t>
            </w:r>
            <w:r w:rsidRPr="00E9769B">
              <w:rPr>
                <w:rFonts w:eastAsia="Times New Roman"/>
                <w:color w:val="000000"/>
                <w:position w:val="-6"/>
                <w:lang w:val="kk-KZ" w:eastAsia="zh-CN"/>
              </w:rPr>
              <w:object w:dxaOrig="400" w:dyaOrig="300">
                <v:shape id="_x0000_i1050" type="#_x0000_t75" style="width:19.7pt;height:15.6pt" o:ole="">
                  <v:imagedata r:id="rId59" o:title=""/>
                </v:shape>
                <o:OLEObject Type="Embed" ProgID="Equation.3" ShapeID="_x0000_i1050" DrawAspect="Content" ObjectID="_1566378556" r:id="rId60"/>
              </w:object>
            </w:r>
          </w:p>
          <w:p w:rsidR="008D53F9" w:rsidRPr="00E9769B" w:rsidRDefault="008D53F9" w:rsidP="00F865D2">
            <w:pPr>
              <w:adjustRightInd w:val="0"/>
              <w:snapToGrid w:val="0"/>
              <w:spacing w:line="0" w:lineRule="atLeast"/>
              <w:ind w:left="400" w:rightChars="-378" w:right="-1058"/>
              <w:contextualSpacing/>
              <w:rPr>
                <w:rFonts w:eastAsia="Times New Roman"/>
                <w:color w:val="000000"/>
                <w:position w:val="-6"/>
                <w:lang w:val="kk-KZ" w:eastAsia="zh-CN"/>
              </w:rPr>
            </w:pPr>
            <w:r w:rsidRPr="00E9769B">
              <w:rPr>
                <w:color w:val="000000"/>
              </w:rPr>
              <w:t xml:space="preserve">E) </w:t>
            </w:r>
            <w:r w:rsidRPr="00E9769B">
              <w:rPr>
                <w:rFonts w:eastAsia="Times New Roman"/>
                <w:color w:val="000000"/>
                <w:position w:val="-4"/>
                <w:lang w:val="kk-KZ" w:eastAsia="zh-CN"/>
              </w:rPr>
              <w:object w:dxaOrig="480" w:dyaOrig="279">
                <v:shape id="_x0000_i1051" type="#_x0000_t75" style="width:23.75pt;height:14.25pt" o:ole="">
                  <v:imagedata r:id="rId61" o:title=""/>
                </v:shape>
                <o:OLEObject Type="Embed" ProgID="Equation.3" ShapeID="_x0000_i1051" DrawAspect="Content" ObjectID="_1566378557" r:id="rId62"/>
              </w:object>
            </w:r>
          </w:p>
          <w:p w:rsidR="008D53F9" w:rsidRPr="00E9769B" w:rsidRDefault="008D53F9" w:rsidP="00F865D2">
            <w:pPr>
              <w:adjustRightInd w:val="0"/>
              <w:snapToGrid w:val="0"/>
              <w:spacing w:line="0" w:lineRule="atLeast"/>
              <w:ind w:left="400" w:rightChars="-378" w:right="-1058"/>
              <w:contextualSpacing/>
              <w:rPr>
                <w:rFonts w:eastAsia="SimSun"/>
                <w:color w:val="000000"/>
                <w:position w:val="-12"/>
                <w:lang w:val="kk-KZ" w:eastAsia="ru-RU"/>
              </w:rPr>
            </w:pPr>
            <w:r w:rsidRPr="00E9769B">
              <w:rPr>
                <w:color w:val="000000"/>
              </w:rPr>
              <w:t xml:space="preserve">F) </w:t>
            </w:r>
            <w:r w:rsidRPr="00E9769B">
              <w:rPr>
                <w:rFonts w:eastAsia="SimSun"/>
                <w:color w:val="000000"/>
                <w:position w:val="-12"/>
                <w:lang w:val="kk-KZ" w:eastAsia="ru-RU"/>
              </w:rPr>
              <w:object w:dxaOrig="480" w:dyaOrig="360">
                <v:shape id="_x0000_i1052" type="#_x0000_t75" style="width:23.75pt;height:18.35pt" o:ole="">
                  <v:imagedata r:id="rId63" o:title=""/>
                </v:shape>
                <o:OLEObject Type="Embed" ProgID="Equation.3" ShapeID="_x0000_i1052" DrawAspect="Content" ObjectID="_1566378558" r:id="rId64"/>
              </w:objec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position w:val="-6"/>
                <w:lang w:val="kk-KZ" w:eastAsia="zh-CN"/>
              </w:rPr>
            </w:pPr>
            <w:r w:rsidRPr="00E9769B">
              <w:rPr>
                <w:color w:val="000000"/>
              </w:rPr>
              <w:t xml:space="preserve">G) </w:t>
            </w:r>
            <w:r w:rsidRPr="00E9769B">
              <w:rPr>
                <w:rFonts w:eastAsia="Times New Roman"/>
                <w:color w:val="000000"/>
                <w:position w:val="-6"/>
                <w:lang w:val="kk-KZ" w:eastAsia="zh-CN"/>
              </w:rPr>
              <w:object w:dxaOrig="360" w:dyaOrig="300">
                <v:shape id="_x0000_i1053" type="#_x0000_t75" style="width:18.35pt;height:15.6pt" o:ole="">
                  <v:imagedata r:id="rId65" o:title=""/>
                </v:shape>
                <o:OLEObject Type="Embed" ProgID="Equation.3" ShapeID="_x0000_i1053" DrawAspect="Content" ObjectID="_1566378559" r:id="rId66"/>
              </w:object>
            </w:r>
          </w:p>
          <w:p w:rsidR="008D53F9" w:rsidRPr="00E9769B" w:rsidRDefault="008D53F9" w:rsidP="00F865D2">
            <w:pPr>
              <w:adjustRightInd w:val="0"/>
              <w:snapToGrid w:val="0"/>
              <w:spacing w:line="0" w:lineRule="atLeast"/>
              <w:ind w:left="400" w:rightChars="-378" w:right="-1058"/>
              <w:contextualSpacing/>
              <w:rPr>
                <w:color w:val="000000"/>
              </w:rPr>
            </w:pPr>
            <w:r w:rsidRPr="00E9769B">
              <w:rPr>
                <w:color w:val="000000"/>
              </w:rPr>
              <w:t xml:space="preserve">H) </w:t>
            </w:r>
            <w:r w:rsidRPr="00E9769B">
              <w:rPr>
                <w:rFonts w:eastAsia="SimSun"/>
                <w:color w:val="000000"/>
                <w:position w:val="-6"/>
                <w:lang w:val="kk-KZ" w:eastAsia="ru-RU"/>
              </w:rPr>
              <w:object w:dxaOrig="279" w:dyaOrig="300">
                <v:shape id="_x0000_i1054" type="#_x0000_t75" style="width:14.25pt;height:15.6pt" o:ole="">
                  <v:imagedata r:id="rId67" o:title=""/>
                </v:shape>
                <o:OLEObject Type="Embed" ProgID="Equation.3" ShapeID="_x0000_i1054" DrawAspect="Content" ObjectID="_1566378560" r:id="rId68"/>
              </w:object>
            </w:r>
          </w:p>
        </w:tc>
      </w:tr>
      <w:tr w:rsidR="008D53F9" w:rsidRPr="00E9769B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E9769B" w:rsidRDefault="008D53F9" w:rsidP="00F865D2">
            <w:pPr>
              <w:ind w:left="400" w:hanging="400"/>
              <w:contextualSpacing/>
              <w:rPr>
                <w:color w:val="000000"/>
              </w:rPr>
            </w:pPr>
            <w:r w:rsidRPr="00E9769B">
              <w:rPr>
                <w:color w:val="000000"/>
                <w:lang w:val="kk-KZ"/>
              </w:rPr>
              <w:t xml:space="preserve">30. </w:t>
            </w:r>
            <w:r w:rsidRPr="00E9769B">
              <w:rPr>
                <w:rFonts w:eastAsia="SimSun"/>
                <w:color w:val="000000"/>
                <w:lang w:val="kk-KZ" w:eastAsia="ru-RU"/>
              </w:rPr>
              <w:t>Натрий гидроксидімен әрекеттесетін заттар</w:t>
            </w:r>
          </w:p>
          <w:p w:rsidR="008D53F9" w:rsidRPr="00E9769B" w:rsidRDefault="008D53F9" w:rsidP="00F865D2">
            <w:pPr>
              <w:ind w:left="400"/>
              <w:contextualSpacing/>
              <w:rPr>
                <w:rFonts w:eastAsia="SimSun"/>
                <w:color w:val="000000"/>
                <w:vertAlign w:val="subscript"/>
                <w:lang w:eastAsia="ru-RU"/>
              </w:rPr>
            </w:pPr>
            <w:r w:rsidRPr="00E9769B">
              <w:rPr>
                <w:color w:val="000000"/>
              </w:rPr>
              <w:t xml:space="preserve">A) </w:t>
            </w:r>
            <w:r w:rsidRPr="00E9769B">
              <w:rPr>
                <w:rFonts w:eastAsia="SimSun"/>
                <w:color w:val="000000"/>
                <w:lang w:val="en-US" w:eastAsia="ru-RU"/>
              </w:rPr>
              <w:t>CuSO</w:t>
            </w:r>
            <w:r w:rsidRPr="00E9769B">
              <w:rPr>
                <w:rFonts w:eastAsia="SimSun"/>
                <w:color w:val="000000"/>
                <w:vertAlign w:val="subscript"/>
                <w:lang w:eastAsia="ru-RU"/>
              </w:rPr>
              <w:t>4</w:t>
            </w:r>
          </w:p>
          <w:p w:rsidR="008D53F9" w:rsidRPr="00E9769B" w:rsidRDefault="008D53F9" w:rsidP="00F865D2">
            <w:pPr>
              <w:adjustRightInd w:val="0"/>
              <w:snapToGrid w:val="0"/>
              <w:ind w:left="400" w:rightChars="-378" w:right="-1058"/>
              <w:contextualSpacing/>
              <w:rPr>
                <w:rFonts w:eastAsia="SimSu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en-US"/>
              </w:rPr>
              <w:t xml:space="preserve">B) </w:t>
            </w:r>
            <w:r w:rsidRPr="00E9769B">
              <w:rPr>
                <w:rFonts w:eastAsia="SimSun"/>
                <w:color w:val="000000"/>
                <w:lang w:val="kk-KZ" w:eastAsia="ru-RU"/>
              </w:rPr>
              <w:t>CaO</w:t>
            </w:r>
          </w:p>
          <w:p w:rsidR="008D53F9" w:rsidRPr="00E9769B" w:rsidRDefault="008D53F9" w:rsidP="00F865D2">
            <w:pPr>
              <w:ind w:left="400"/>
              <w:contextualSpacing/>
              <w:rPr>
                <w:rFonts w:eastAsia="SimSun"/>
                <w:color w:val="000000"/>
                <w:vertAlign w:val="subscript"/>
                <w:lang w:val="en-US" w:eastAsia="ru-RU"/>
              </w:rPr>
            </w:pPr>
            <w:r w:rsidRPr="0000122E">
              <w:rPr>
                <w:color w:val="000000"/>
                <w:lang w:val="en-US"/>
              </w:rPr>
              <w:t xml:space="preserve">C) </w:t>
            </w:r>
            <w:r w:rsidRPr="00E9769B">
              <w:rPr>
                <w:rFonts w:eastAsia="SimSun"/>
                <w:color w:val="000000"/>
                <w:lang w:val="en-US" w:eastAsia="ru-RU"/>
              </w:rPr>
              <w:t>Al(OH)</w:t>
            </w:r>
            <w:r w:rsidRPr="00E9769B">
              <w:rPr>
                <w:rFonts w:eastAsia="SimSun"/>
                <w:color w:val="000000"/>
                <w:vertAlign w:val="subscript"/>
                <w:lang w:val="en-US" w:eastAsia="ru-RU"/>
              </w:rPr>
              <w:t>3</w:t>
            </w:r>
          </w:p>
          <w:p w:rsidR="008D53F9" w:rsidRPr="00E9769B" w:rsidRDefault="008D53F9" w:rsidP="00F865D2">
            <w:pPr>
              <w:ind w:left="400"/>
              <w:contextualSpacing/>
              <w:rPr>
                <w:rFonts w:eastAsia="SimSun"/>
                <w:color w:val="000000"/>
                <w:lang w:val="en-US" w:eastAsia="ru-RU"/>
              </w:rPr>
            </w:pPr>
            <w:r w:rsidRPr="0000122E">
              <w:rPr>
                <w:color w:val="000000"/>
                <w:lang w:val="en-US"/>
              </w:rPr>
              <w:t xml:space="preserve">D) </w:t>
            </w:r>
            <w:r w:rsidRPr="00E9769B">
              <w:rPr>
                <w:rFonts w:eastAsia="SimSun"/>
                <w:color w:val="000000"/>
                <w:lang w:val="en-US" w:eastAsia="ru-RU"/>
              </w:rPr>
              <w:t>H</w:t>
            </w:r>
            <w:r w:rsidRPr="00E9769B">
              <w:rPr>
                <w:rFonts w:eastAsia="SimSun"/>
                <w:color w:val="000000"/>
                <w:vertAlign w:val="subscript"/>
                <w:lang w:val="en-US" w:eastAsia="ru-RU"/>
              </w:rPr>
              <w:t>2</w:t>
            </w:r>
            <w:r w:rsidRPr="00E9769B">
              <w:rPr>
                <w:rFonts w:eastAsia="SimSun"/>
                <w:color w:val="000000"/>
                <w:lang w:val="en-US" w:eastAsia="ru-RU"/>
              </w:rPr>
              <w:t>O</w:t>
            </w:r>
          </w:p>
          <w:p w:rsidR="008D53F9" w:rsidRPr="00E9769B" w:rsidRDefault="008D53F9" w:rsidP="00F865D2">
            <w:pPr>
              <w:ind w:left="400"/>
              <w:contextualSpacing/>
              <w:rPr>
                <w:rFonts w:eastAsia="SimSun"/>
                <w:color w:val="000000"/>
                <w:lang w:val="en-US" w:eastAsia="ru-RU"/>
              </w:rPr>
            </w:pPr>
            <w:r w:rsidRPr="0000122E">
              <w:rPr>
                <w:color w:val="000000"/>
                <w:lang w:val="en-US"/>
              </w:rPr>
              <w:t xml:space="preserve">E) </w:t>
            </w:r>
            <w:r w:rsidRPr="00E9769B">
              <w:rPr>
                <w:rFonts w:eastAsia="SimSun"/>
                <w:color w:val="000000"/>
                <w:lang w:val="en-US" w:eastAsia="ru-RU"/>
              </w:rPr>
              <w:t>AgOH</w:t>
            </w:r>
          </w:p>
          <w:p w:rsidR="008D53F9" w:rsidRPr="00E9769B" w:rsidRDefault="008D53F9" w:rsidP="00F865D2">
            <w:pPr>
              <w:ind w:left="400"/>
              <w:contextualSpacing/>
              <w:rPr>
                <w:rFonts w:eastAsia="SimSun"/>
                <w:color w:val="000000"/>
                <w:vertAlign w:val="subscript"/>
                <w:lang w:val="en-US" w:eastAsia="ru-RU"/>
              </w:rPr>
            </w:pPr>
            <w:r w:rsidRPr="0000122E">
              <w:rPr>
                <w:color w:val="000000"/>
                <w:lang w:val="en-US"/>
              </w:rPr>
              <w:t xml:space="preserve">F) </w:t>
            </w:r>
            <w:r w:rsidRPr="00E9769B">
              <w:rPr>
                <w:rFonts w:eastAsia="SimSun"/>
                <w:color w:val="000000"/>
                <w:lang w:val="en-US" w:eastAsia="ru-RU"/>
              </w:rPr>
              <w:t>Cu(OH)</w:t>
            </w:r>
            <w:r w:rsidRPr="00E9769B">
              <w:rPr>
                <w:rFonts w:eastAsia="SimSun"/>
                <w:color w:val="000000"/>
                <w:vertAlign w:val="subscript"/>
                <w:lang w:val="en-US" w:eastAsia="ru-RU"/>
              </w:rPr>
              <w:t>2</w:t>
            </w:r>
          </w:p>
          <w:p w:rsidR="008D53F9" w:rsidRPr="00E9769B" w:rsidRDefault="008D53F9" w:rsidP="00F865D2">
            <w:pPr>
              <w:ind w:left="400"/>
              <w:contextualSpacing/>
              <w:rPr>
                <w:rFonts w:eastAsia="SimSun"/>
                <w:color w:val="000000"/>
                <w:lang w:val="kk-KZ" w:eastAsia="ru-RU"/>
              </w:rPr>
            </w:pPr>
            <w:r w:rsidRPr="00E9769B">
              <w:rPr>
                <w:color w:val="000000"/>
              </w:rPr>
              <w:t xml:space="preserve">G) </w:t>
            </w:r>
            <w:r w:rsidRPr="00E9769B">
              <w:rPr>
                <w:rFonts w:eastAsia="SimSun"/>
                <w:color w:val="000000"/>
                <w:lang w:val="kk-KZ" w:eastAsia="ru-RU"/>
              </w:rPr>
              <w:t>K</w:t>
            </w:r>
            <w:r w:rsidRPr="00E9769B">
              <w:rPr>
                <w:rFonts w:eastAsia="SimSun"/>
                <w:color w:val="000000"/>
                <w:vertAlign w:val="subscript"/>
                <w:lang w:val="kk-KZ" w:eastAsia="ru-RU"/>
              </w:rPr>
              <w:t>2</w:t>
            </w:r>
            <w:r w:rsidRPr="00E9769B">
              <w:rPr>
                <w:rFonts w:eastAsia="SimSun"/>
                <w:color w:val="000000"/>
                <w:lang w:val="kk-KZ" w:eastAsia="ru-RU"/>
              </w:rPr>
              <w:t>O</w:t>
            </w:r>
          </w:p>
          <w:p w:rsidR="008D53F9" w:rsidRPr="00E9769B" w:rsidRDefault="008D53F9" w:rsidP="00F865D2">
            <w:pPr>
              <w:ind w:left="400"/>
              <w:contextualSpacing/>
              <w:rPr>
                <w:color w:val="000000"/>
              </w:rPr>
            </w:pPr>
            <w:r w:rsidRPr="00E9769B">
              <w:rPr>
                <w:color w:val="000000"/>
              </w:rPr>
              <w:t xml:space="preserve">H) </w:t>
            </w:r>
            <w:r w:rsidRPr="00E9769B">
              <w:rPr>
                <w:rFonts w:eastAsia="SimSun"/>
                <w:color w:val="000000"/>
                <w:lang w:val="en-US" w:eastAsia="ru-RU"/>
              </w:rPr>
              <w:t>KOH</w:t>
            </w:r>
          </w:p>
        </w:tc>
      </w:tr>
      <w:tr w:rsidR="008D53F9" w:rsidRPr="00E9769B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E9769B" w:rsidRDefault="008D53F9" w:rsidP="00F865D2">
            <w:pPr>
              <w:tabs>
                <w:tab w:val="left" w:pos="0"/>
              </w:tabs>
              <w:spacing w:line="240" w:lineRule="atLeast"/>
              <w:ind w:left="400" w:hanging="400"/>
              <w:contextualSpacing/>
              <w:rPr>
                <w:rFonts w:eastAsia="Calibri"/>
                <w:color w:val="000000"/>
                <w:szCs w:val="22"/>
              </w:rPr>
            </w:pPr>
            <w:r w:rsidRPr="00E9769B">
              <w:rPr>
                <w:color w:val="000000"/>
                <w:lang w:val="kk-KZ"/>
              </w:rPr>
              <w:t xml:space="preserve">31. </w:t>
            </w:r>
            <w:r w:rsidRPr="00E9769B">
              <w:rPr>
                <w:rFonts w:eastAsia="SimSun"/>
                <w:color w:val="000000"/>
                <w:lang w:val="kk-KZ" w:eastAsia="ru-RU"/>
              </w:rPr>
              <w:t>Фосфордың аллотропиялық түр өзгеріс(тер)і</w:t>
            </w:r>
          </w:p>
          <w:p w:rsidR="008D53F9" w:rsidRPr="0000122E" w:rsidRDefault="008D53F9" w:rsidP="00F865D2">
            <w:pPr>
              <w:tabs>
                <w:tab w:val="left" w:pos="0"/>
              </w:tabs>
              <w:spacing w:line="240" w:lineRule="atLeast"/>
              <w:ind w:left="400"/>
              <w:contextualSpacing/>
              <w:rPr>
                <w:rFonts w:eastAsia="SimSun"/>
                <w:color w:val="000000"/>
                <w:lang w:eastAsia="ru-RU"/>
              </w:rPr>
            </w:pPr>
            <w:r w:rsidRPr="00E9769B">
              <w:rPr>
                <w:color w:val="000000"/>
              </w:rPr>
              <w:t xml:space="preserve">A) </w:t>
            </w:r>
            <w:r w:rsidRPr="0000122E">
              <w:rPr>
                <w:rFonts w:eastAsia="SimSun"/>
                <w:color w:val="000000"/>
                <w:lang w:eastAsia="ru-RU"/>
              </w:rPr>
              <w:t>ромбалық</w:t>
            </w:r>
          </w:p>
          <w:p w:rsidR="008D53F9" w:rsidRPr="0000122E" w:rsidRDefault="008D53F9" w:rsidP="00F865D2">
            <w:pPr>
              <w:tabs>
                <w:tab w:val="left" w:pos="0"/>
              </w:tabs>
              <w:spacing w:line="240" w:lineRule="atLeast"/>
              <w:ind w:left="400"/>
              <w:contextualSpacing/>
              <w:rPr>
                <w:rFonts w:eastAsia="SimSun"/>
                <w:color w:val="000000"/>
                <w:lang w:eastAsia="ru-RU"/>
              </w:rPr>
            </w:pPr>
            <w:r w:rsidRPr="00E9769B">
              <w:rPr>
                <w:color w:val="000000"/>
              </w:rPr>
              <w:t xml:space="preserve">B) </w:t>
            </w:r>
            <w:r w:rsidRPr="0000122E">
              <w:rPr>
                <w:rFonts w:eastAsia="SimSun"/>
                <w:color w:val="000000"/>
                <w:lang w:eastAsia="ru-RU"/>
              </w:rPr>
              <w:t>ақ</w:t>
            </w:r>
          </w:p>
          <w:p w:rsidR="008D53F9" w:rsidRPr="0000122E" w:rsidRDefault="008D53F9" w:rsidP="00F865D2">
            <w:pPr>
              <w:tabs>
                <w:tab w:val="left" w:pos="0"/>
              </w:tabs>
              <w:spacing w:line="240" w:lineRule="atLeast"/>
              <w:ind w:left="400"/>
              <w:contextualSpacing/>
              <w:rPr>
                <w:rFonts w:eastAsia="SimSun"/>
                <w:color w:val="000000"/>
                <w:lang w:eastAsia="ru-RU"/>
              </w:rPr>
            </w:pPr>
            <w:r w:rsidRPr="00E9769B">
              <w:rPr>
                <w:color w:val="000000"/>
              </w:rPr>
              <w:t xml:space="preserve">C) </w:t>
            </w:r>
            <w:r w:rsidRPr="0000122E">
              <w:rPr>
                <w:rFonts w:eastAsia="SimSun"/>
                <w:color w:val="000000"/>
                <w:lang w:eastAsia="ru-RU"/>
              </w:rPr>
              <w:t>қара</w:t>
            </w:r>
          </w:p>
          <w:p w:rsidR="008D53F9" w:rsidRPr="0000122E" w:rsidRDefault="008D53F9" w:rsidP="00F865D2">
            <w:pPr>
              <w:tabs>
                <w:tab w:val="left" w:pos="0"/>
              </w:tabs>
              <w:spacing w:line="240" w:lineRule="atLeast"/>
              <w:ind w:left="400"/>
              <w:contextualSpacing/>
              <w:rPr>
                <w:rFonts w:eastAsia="SimSun"/>
                <w:color w:val="000000"/>
                <w:lang w:eastAsia="ru-RU"/>
              </w:rPr>
            </w:pPr>
            <w:r w:rsidRPr="00E9769B">
              <w:rPr>
                <w:color w:val="000000"/>
              </w:rPr>
              <w:t xml:space="preserve">D) </w:t>
            </w:r>
            <w:r w:rsidRPr="0000122E">
              <w:rPr>
                <w:rFonts w:eastAsia="SimSun"/>
                <w:color w:val="000000"/>
                <w:lang w:eastAsia="ru-RU"/>
              </w:rPr>
              <w:t>озон</w:t>
            </w:r>
          </w:p>
          <w:p w:rsidR="008D53F9" w:rsidRPr="0000122E" w:rsidRDefault="008D53F9" w:rsidP="00F865D2">
            <w:pPr>
              <w:tabs>
                <w:tab w:val="left" w:pos="0"/>
              </w:tabs>
              <w:spacing w:line="240" w:lineRule="atLeast"/>
              <w:ind w:left="400"/>
              <w:contextualSpacing/>
              <w:rPr>
                <w:rFonts w:eastAsia="SimSun"/>
                <w:color w:val="000000"/>
                <w:vertAlign w:val="subscript"/>
                <w:lang w:eastAsia="ru-RU"/>
              </w:rPr>
            </w:pPr>
            <w:r w:rsidRPr="00E9769B">
              <w:rPr>
                <w:color w:val="000000"/>
              </w:rPr>
              <w:t xml:space="preserve">E) </w:t>
            </w:r>
            <w:r w:rsidRPr="0000122E">
              <w:rPr>
                <w:rFonts w:eastAsia="SimSun"/>
                <w:color w:val="000000"/>
                <w:lang w:eastAsia="ru-RU"/>
              </w:rPr>
              <w:t>пластикалық</w:t>
            </w:r>
            <w:r w:rsidRPr="0000122E">
              <w:rPr>
                <w:rFonts w:eastAsia="SimSun"/>
                <w:color w:val="000000"/>
                <w:vertAlign w:val="subscript"/>
                <w:lang w:eastAsia="ru-RU"/>
              </w:rPr>
              <w:t xml:space="preserve"> </w:t>
            </w:r>
          </w:p>
          <w:p w:rsidR="008D53F9" w:rsidRPr="0000122E" w:rsidRDefault="008D53F9" w:rsidP="00F865D2">
            <w:pPr>
              <w:tabs>
                <w:tab w:val="left" w:pos="0"/>
              </w:tabs>
              <w:spacing w:line="240" w:lineRule="atLeast"/>
              <w:ind w:left="400"/>
              <w:contextualSpacing/>
              <w:rPr>
                <w:rFonts w:eastAsia="SimSun"/>
                <w:color w:val="000000"/>
                <w:lang w:eastAsia="ru-RU"/>
              </w:rPr>
            </w:pPr>
            <w:r w:rsidRPr="00E9769B">
              <w:rPr>
                <w:color w:val="000000"/>
              </w:rPr>
              <w:t xml:space="preserve">F) </w:t>
            </w:r>
            <w:r w:rsidRPr="0000122E">
              <w:rPr>
                <w:rFonts w:eastAsia="SimSun"/>
                <w:color w:val="000000"/>
                <w:lang w:eastAsia="ru-RU"/>
              </w:rPr>
              <w:t xml:space="preserve">көк </w:t>
            </w:r>
          </w:p>
          <w:p w:rsidR="008D53F9" w:rsidRPr="00E9769B" w:rsidRDefault="008D53F9" w:rsidP="00F865D2">
            <w:pPr>
              <w:tabs>
                <w:tab w:val="left" w:pos="0"/>
              </w:tabs>
              <w:spacing w:line="240" w:lineRule="atLeast"/>
              <w:ind w:left="400"/>
              <w:contextualSpacing/>
              <w:rPr>
                <w:rFonts w:eastAsia="SimSun"/>
                <w:color w:val="000000"/>
                <w:lang w:val="en-US" w:eastAsia="ru-RU"/>
              </w:rPr>
            </w:pPr>
            <w:r w:rsidRPr="00E9769B">
              <w:rPr>
                <w:color w:val="000000"/>
              </w:rPr>
              <w:t xml:space="preserve">G) </w:t>
            </w:r>
            <w:r w:rsidRPr="00E9769B">
              <w:rPr>
                <w:rFonts w:eastAsia="SimSun"/>
                <w:color w:val="000000"/>
                <w:lang w:val="en-US" w:eastAsia="ru-RU"/>
              </w:rPr>
              <w:t>қызыл</w:t>
            </w:r>
          </w:p>
          <w:p w:rsidR="008D53F9" w:rsidRPr="00E9769B" w:rsidRDefault="008D53F9" w:rsidP="00F865D2">
            <w:pPr>
              <w:tabs>
                <w:tab w:val="left" w:pos="0"/>
              </w:tabs>
              <w:spacing w:line="240" w:lineRule="atLeast"/>
              <w:ind w:left="400"/>
              <w:contextualSpacing/>
              <w:rPr>
                <w:color w:val="000000"/>
              </w:rPr>
            </w:pPr>
            <w:r w:rsidRPr="00E9769B">
              <w:rPr>
                <w:color w:val="000000"/>
              </w:rPr>
              <w:t xml:space="preserve">H) </w:t>
            </w:r>
            <w:r w:rsidRPr="00E9769B">
              <w:rPr>
                <w:rFonts w:eastAsia="SimSun"/>
                <w:color w:val="000000"/>
                <w:lang w:val="en-US" w:eastAsia="ru-RU"/>
              </w:rPr>
              <w:t>моноклинді</w:t>
            </w:r>
            <w:r w:rsidRPr="00E9769B">
              <w:rPr>
                <w:rFonts w:eastAsia="SimSun"/>
                <w:color w:val="000000"/>
                <w:vertAlign w:val="subscript"/>
                <w:lang w:val="en-US" w:eastAsia="ru-RU"/>
              </w:rPr>
              <w:t xml:space="preserve"> </w:t>
            </w:r>
          </w:p>
        </w:tc>
      </w:tr>
      <w:tr w:rsidR="008D53F9" w:rsidRPr="00E9769B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E9769B" w:rsidRDefault="008D53F9" w:rsidP="00F865D2">
            <w:pPr>
              <w:ind w:left="400" w:hanging="400"/>
              <w:rPr>
                <w:color w:val="000000"/>
              </w:rPr>
            </w:pPr>
            <w:r w:rsidRPr="00E9769B">
              <w:rPr>
                <w:color w:val="000000"/>
                <w:lang w:val="kk-KZ"/>
              </w:rPr>
              <w:t xml:space="preserve">32.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Кеңістіктік</w:t>
            </w:r>
            <w:r w:rsidRPr="0000122E">
              <w:rPr>
                <w:rFonts w:eastAsia="Times New Roman"/>
                <w:color w:val="000000"/>
                <w:szCs w:val="22"/>
                <w:lang w:eastAsia="ru-RU"/>
              </w:rPr>
              <w:t xml:space="preserve">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изомерлену</w:t>
            </w:r>
            <w:r w:rsidRPr="0000122E">
              <w:rPr>
                <w:rFonts w:eastAsia="Times New Roman"/>
                <w:color w:val="000000"/>
                <w:szCs w:val="22"/>
                <w:lang w:eastAsia="ru-RU"/>
              </w:rPr>
              <w:t xml:space="preserve">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түрлеріне</w:t>
            </w:r>
            <w:r w:rsidRPr="0000122E">
              <w:rPr>
                <w:rFonts w:eastAsia="Times New Roman"/>
                <w:color w:val="000000"/>
                <w:szCs w:val="22"/>
                <w:lang w:eastAsia="ru-RU"/>
              </w:rPr>
              <w:t xml:space="preserve">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жатады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E9769B">
              <w:rPr>
                <w:color w:val="000000"/>
              </w:rPr>
              <w:t xml:space="preserve">A)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қос</w:t>
            </w:r>
            <w:r w:rsidRPr="0000122E">
              <w:rPr>
                <w:rFonts w:eastAsia="Times New Roman"/>
                <w:color w:val="000000"/>
                <w:szCs w:val="22"/>
                <w:lang w:eastAsia="ru-RU"/>
              </w:rPr>
              <w:t xml:space="preserve">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байланыс</w:t>
            </w:r>
            <w:r w:rsidRPr="0000122E">
              <w:rPr>
                <w:rFonts w:eastAsia="Times New Roman"/>
                <w:color w:val="000000"/>
                <w:szCs w:val="22"/>
                <w:lang w:eastAsia="ru-RU"/>
              </w:rPr>
              <w:t xml:space="preserve">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орнының</w:t>
            </w:r>
            <w:r w:rsidRPr="0000122E">
              <w:rPr>
                <w:rFonts w:eastAsia="Times New Roman"/>
                <w:color w:val="000000"/>
                <w:szCs w:val="22"/>
                <w:lang w:eastAsia="ru-RU"/>
              </w:rPr>
              <w:t xml:space="preserve">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изомерленуі</w:t>
            </w:r>
          </w:p>
          <w:p w:rsidR="008D53F9" w:rsidRPr="00E9769B" w:rsidRDefault="008D53F9" w:rsidP="00F865D2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E9769B">
              <w:rPr>
                <w:color w:val="000000"/>
              </w:rPr>
              <w:t xml:space="preserve">B)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оптикалық</w:t>
            </w:r>
            <w:r w:rsidRPr="0000122E">
              <w:rPr>
                <w:rFonts w:eastAsia="Times New Roman"/>
                <w:color w:val="000000"/>
                <w:szCs w:val="22"/>
                <w:lang w:eastAsia="ru-RU"/>
              </w:rPr>
              <w:t xml:space="preserve">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изомерлену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E9769B">
              <w:rPr>
                <w:color w:val="000000"/>
              </w:rPr>
              <w:t xml:space="preserve">C)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үш</w:t>
            </w:r>
            <w:r w:rsidRPr="0000122E">
              <w:rPr>
                <w:rFonts w:eastAsia="Times New Roman"/>
                <w:color w:val="000000"/>
                <w:szCs w:val="22"/>
                <w:lang w:eastAsia="ru-RU"/>
              </w:rPr>
              <w:t xml:space="preserve">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еселі</w:t>
            </w:r>
            <w:r w:rsidRPr="0000122E">
              <w:rPr>
                <w:rFonts w:eastAsia="Times New Roman"/>
                <w:color w:val="000000"/>
                <w:szCs w:val="22"/>
                <w:lang w:eastAsia="ru-RU"/>
              </w:rPr>
              <w:t xml:space="preserve">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байланыс</w:t>
            </w:r>
            <w:r w:rsidRPr="0000122E">
              <w:rPr>
                <w:rFonts w:eastAsia="Times New Roman"/>
                <w:color w:val="000000"/>
                <w:szCs w:val="22"/>
                <w:lang w:eastAsia="ru-RU"/>
              </w:rPr>
              <w:t xml:space="preserve">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орнының</w:t>
            </w:r>
            <w:r w:rsidRPr="0000122E">
              <w:rPr>
                <w:rFonts w:eastAsia="Times New Roman"/>
                <w:color w:val="000000"/>
                <w:szCs w:val="22"/>
                <w:lang w:eastAsia="ru-RU"/>
              </w:rPr>
              <w:t xml:space="preserve">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изомерленуі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E9769B">
              <w:rPr>
                <w:color w:val="000000"/>
              </w:rPr>
              <w:t xml:space="preserve">D)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функционалдық</w:t>
            </w:r>
            <w:r w:rsidRPr="0000122E">
              <w:rPr>
                <w:rFonts w:eastAsia="Times New Roman"/>
                <w:color w:val="000000"/>
                <w:szCs w:val="22"/>
                <w:lang w:eastAsia="ru-RU"/>
              </w:rPr>
              <w:t xml:space="preserve">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топтың</w:t>
            </w:r>
            <w:r w:rsidRPr="0000122E">
              <w:rPr>
                <w:rFonts w:eastAsia="Times New Roman"/>
                <w:color w:val="000000"/>
                <w:szCs w:val="22"/>
                <w:lang w:eastAsia="ru-RU"/>
              </w:rPr>
              <w:t xml:space="preserve">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орнына</w:t>
            </w:r>
            <w:r w:rsidRPr="0000122E">
              <w:rPr>
                <w:rFonts w:eastAsia="Times New Roman"/>
                <w:color w:val="000000"/>
                <w:szCs w:val="22"/>
                <w:lang w:eastAsia="ru-RU"/>
              </w:rPr>
              <w:t xml:space="preserve">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байланысты</w:t>
            </w:r>
            <w:r w:rsidRPr="0000122E">
              <w:rPr>
                <w:rFonts w:eastAsia="Times New Roman"/>
                <w:color w:val="000000"/>
                <w:szCs w:val="22"/>
                <w:lang w:eastAsia="ru-RU"/>
              </w:rPr>
              <w:t xml:space="preserve">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изомерлену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E9769B">
              <w:rPr>
                <w:color w:val="000000"/>
              </w:rPr>
              <w:t xml:space="preserve">E)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органикалық</w:t>
            </w:r>
            <w:r w:rsidRPr="0000122E">
              <w:rPr>
                <w:rFonts w:eastAsia="Times New Roman"/>
                <w:color w:val="000000"/>
                <w:szCs w:val="22"/>
                <w:lang w:eastAsia="ru-RU"/>
              </w:rPr>
              <w:t xml:space="preserve">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қосылыстар</w:t>
            </w:r>
            <w:r w:rsidRPr="0000122E">
              <w:rPr>
                <w:rFonts w:eastAsia="Times New Roman"/>
                <w:color w:val="000000"/>
                <w:szCs w:val="22"/>
                <w:lang w:eastAsia="ru-RU"/>
              </w:rPr>
              <w:t xml:space="preserve">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кластары</w:t>
            </w:r>
            <w:r w:rsidRPr="0000122E">
              <w:rPr>
                <w:rFonts w:eastAsia="Times New Roman"/>
                <w:color w:val="000000"/>
                <w:szCs w:val="22"/>
                <w:lang w:eastAsia="ru-RU"/>
              </w:rPr>
              <w:t xml:space="preserve">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арасындағы</w:t>
            </w:r>
            <w:r w:rsidRPr="0000122E">
              <w:rPr>
                <w:rFonts w:eastAsia="Times New Roman"/>
                <w:color w:val="000000"/>
                <w:szCs w:val="22"/>
                <w:lang w:eastAsia="ru-RU"/>
              </w:rPr>
              <w:t xml:space="preserve">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изомерлену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E9769B">
              <w:rPr>
                <w:color w:val="000000"/>
              </w:rPr>
              <w:t xml:space="preserve">F)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орынбасушының</w:t>
            </w:r>
            <w:r w:rsidRPr="0000122E">
              <w:rPr>
                <w:rFonts w:eastAsia="Times New Roman"/>
                <w:color w:val="000000"/>
                <w:szCs w:val="22"/>
                <w:lang w:eastAsia="ru-RU"/>
              </w:rPr>
              <w:t xml:space="preserve">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орнына</w:t>
            </w:r>
            <w:r w:rsidRPr="0000122E">
              <w:rPr>
                <w:rFonts w:eastAsia="Times New Roman"/>
                <w:color w:val="000000"/>
                <w:szCs w:val="22"/>
                <w:lang w:eastAsia="ru-RU"/>
              </w:rPr>
              <w:t xml:space="preserve">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байланысты</w:t>
            </w:r>
            <w:r w:rsidRPr="0000122E">
              <w:rPr>
                <w:rFonts w:eastAsia="Times New Roman"/>
                <w:color w:val="000000"/>
                <w:szCs w:val="22"/>
                <w:lang w:eastAsia="ru-RU"/>
              </w:rPr>
              <w:t xml:space="preserve">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изомерлену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E9769B">
              <w:rPr>
                <w:color w:val="000000"/>
              </w:rPr>
              <w:t xml:space="preserve">G)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көміртек</w:t>
            </w:r>
            <w:r w:rsidRPr="0000122E">
              <w:rPr>
                <w:rFonts w:eastAsia="Times New Roman"/>
                <w:color w:val="000000"/>
                <w:szCs w:val="22"/>
                <w:lang w:eastAsia="ru-RU"/>
              </w:rPr>
              <w:t xml:space="preserve">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қаңқасының</w:t>
            </w:r>
            <w:r w:rsidRPr="0000122E">
              <w:rPr>
                <w:rFonts w:eastAsia="Times New Roman"/>
                <w:color w:val="000000"/>
                <w:szCs w:val="22"/>
                <w:lang w:eastAsia="ru-RU"/>
              </w:rPr>
              <w:t xml:space="preserve">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изомерленуі</w:t>
            </w:r>
          </w:p>
          <w:p w:rsidR="008D53F9" w:rsidRPr="00E9769B" w:rsidRDefault="008D53F9" w:rsidP="00F865D2">
            <w:pPr>
              <w:ind w:left="400"/>
              <w:rPr>
                <w:color w:val="000000"/>
              </w:rPr>
            </w:pPr>
            <w:r w:rsidRPr="00E9769B">
              <w:rPr>
                <w:color w:val="000000"/>
              </w:rPr>
              <w:t xml:space="preserve">H)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геометриялық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изомерлену</w:t>
            </w:r>
          </w:p>
        </w:tc>
      </w:tr>
      <w:tr w:rsidR="008D53F9" w:rsidRPr="00E9769B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E9769B" w:rsidRDefault="008D53F9" w:rsidP="00F865D2">
            <w:pPr>
              <w:ind w:left="400" w:hanging="400"/>
              <w:rPr>
                <w:color w:val="000000"/>
              </w:rPr>
            </w:pPr>
            <w:r w:rsidRPr="00E9769B">
              <w:rPr>
                <w:color w:val="000000"/>
                <w:lang w:val="kk-KZ"/>
              </w:rPr>
              <w:lastRenderedPageBreak/>
              <w:t xml:space="preserve">33.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Cалыстырмалы молекулалық массасы 70-ке тең алкеннің изомерлері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E9769B">
              <w:rPr>
                <w:color w:val="000000"/>
              </w:rPr>
              <w:t xml:space="preserve">A)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пропен</w:t>
            </w:r>
          </w:p>
          <w:p w:rsidR="008D53F9" w:rsidRPr="00E9769B" w:rsidRDefault="008D53F9" w:rsidP="00F865D2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E9769B">
              <w:rPr>
                <w:color w:val="000000"/>
              </w:rPr>
              <w:t xml:space="preserve">B)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метилциклобутан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E9769B">
              <w:rPr>
                <w:color w:val="000000"/>
              </w:rPr>
              <w:t xml:space="preserve">C)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бутен-2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E9769B">
              <w:rPr>
                <w:color w:val="000000"/>
              </w:rPr>
              <w:t xml:space="preserve">D)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циклогексан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E9769B">
              <w:rPr>
                <w:color w:val="000000"/>
              </w:rPr>
              <w:t xml:space="preserve">E)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пентен-2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E9769B">
              <w:rPr>
                <w:color w:val="000000"/>
              </w:rPr>
              <w:t xml:space="preserve">F)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2-метилбутен-1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E9769B">
              <w:rPr>
                <w:color w:val="000000"/>
              </w:rPr>
              <w:t xml:space="preserve">G)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2-метилпропен</w:t>
            </w:r>
          </w:p>
          <w:p w:rsidR="008D53F9" w:rsidRPr="00E9769B" w:rsidRDefault="008D53F9" w:rsidP="00F865D2">
            <w:pPr>
              <w:ind w:left="400"/>
              <w:rPr>
                <w:color w:val="000000"/>
              </w:rPr>
            </w:pPr>
            <w:r w:rsidRPr="00E9769B">
              <w:rPr>
                <w:color w:val="000000"/>
              </w:rPr>
              <w:t xml:space="preserve">H)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3-метилгексен-1</w:t>
            </w:r>
          </w:p>
        </w:tc>
      </w:tr>
      <w:tr w:rsidR="008D53F9" w:rsidRPr="00E9769B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E9769B" w:rsidRDefault="008D53F9" w:rsidP="00F865D2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E9769B">
              <w:rPr>
                <w:color w:val="000000"/>
                <w:lang w:val="kk-KZ"/>
              </w:rPr>
              <w:t xml:space="preserve">34. </w:t>
            </w:r>
            <w:r w:rsidRPr="00E9769B">
              <w:rPr>
                <w:rFonts w:eastAsia="Calibri"/>
                <w:color w:val="000000"/>
                <w:szCs w:val="22"/>
              </w:rPr>
              <w:t>5%-тік ерітінді дайындау үшін керек еріген зат пен судың массалары</w:t>
            </w:r>
          </w:p>
          <w:p w:rsidR="008D53F9" w:rsidRPr="00E9769B" w:rsidRDefault="008D53F9" w:rsidP="00F865D2">
            <w:pPr>
              <w:ind w:left="400"/>
              <w:rPr>
                <w:rFonts w:eastAsia="Calibri"/>
                <w:color w:val="000000"/>
              </w:rPr>
            </w:pPr>
            <w:r w:rsidRPr="00E9769B">
              <w:rPr>
                <w:color w:val="000000"/>
              </w:rPr>
              <w:t xml:space="preserve">A) </w:t>
            </w:r>
            <w:r w:rsidRPr="00E9769B">
              <w:rPr>
                <w:rFonts w:eastAsia="Calibri"/>
                <w:color w:val="000000"/>
              </w:rPr>
              <w:t>m (еріген зат)=12 г;  m (H</w:t>
            </w:r>
            <w:r w:rsidRPr="0000122E">
              <w:rPr>
                <w:rFonts w:eastAsia="Calibri"/>
                <w:color w:val="000000"/>
                <w:vertAlign w:val="subscript"/>
              </w:rPr>
              <w:t>2</w:t>
            </w:r>
            <w:r w:rsidRPr="00E9769B">
              <w:rPr>
                <w:rFonts w:eastAsia="Calibri"/>
                <w:color w:val="000000"/>
              </w:rPr>
              <w:t xml:space="preserve">O)=138 г </w:t>
            </w:r>
          </w:p>
          <w:p w:rsidR="008D53F9" w:rsidRPr="00E9769B" w:rsidRDefault="008D53F9" w:rsidP="00F865D2">
            <w:pPr>
              <w:ind w:left="400"/>
              <w:rPr>
                <w:rFonts w:eastAsia="Calibri"/>
                <w:color w:val="000000"/>
              </w:rPr>
            </w:pPr>
            <w:r w:rsidRPr="00E9769B">
              <w:rPr>
                <w:color w:val="000000"/>
              </w:rPr>
              <w:t xml:space="preserve">B) </w:t>
            </w:r>
            <w:r w:rsidRPr="00E9769B">
              <w:rPr>
                <w:rFonts w:eastAsia="Calibri"/>
                <w:color w:val="000000"/>
              </w:rPr>
              <w:t>m (еріген зат)=15 г;  m (H</w:t>
            </w:r>
            <w:r w:rsidRPr="00E9769B">
              <w:rPr>
                <w:rFonts w:eastAsia="Calibri"/>
                <w:color w:val="000000"/>
                <w:vertAlign w:val="subscript"/>
              </w:rPr>
              <w:t>2</w:t>
            </w:r>
            <w:r w:rsidRPr="00E9769B">
              <w:rPr>
                <w:rFonts w:eastAsia="Calibri"/>
                <w:color w:val="000000"/>
              </w:rPr>
              <w:t xml:space="preserve">O)=90 г </w:t>
            </w:r>
          </w:p>
          <w:p w:rsidR="008D53F9" w:rsidRPr="00E9769B" w:rsidRDefault="008D53F9" w:rsidP="00F865D2">
            <w:pPr>
              <w:ind w:left="400"/>
              <w:rPr>
                <w:rFonts w:eastAsia="Calibri"/>
                <w:color w:val="000000"/>
              </w:rPr>
            </w:pPr>
            <w:r w:rsidRPr="00E9769B">
              <w:rPr>
                <w:color w:val="000000"/>
              </w:rPr>
              <w:t xml:space="preserve">C) </w:t>
            </w:r>
            <w:r w:rsidRPr="00E9769B">
              <w:rPr>
                <w:rFonts w:eastAsia="Calibri"/>
                <w:color w:val="000000"/>
              </w:rPr>
              <w:t>m (еріген зат)=10 г;  m (H</w:t>
            </w:r>
            <w:r w:rsidRPr="0000122E">
              <w:rPr>
                <w:rFonts w:eastAsia="Calibri"/>
                <w:color w:val="000000"/>
                <w:vertAlign w:val="subscript"/>
              </w:rPr>
              <w:t>2</w:t>
            </w:r>
            <w:r w:rsidRPr="00E9769B">
              <w:rPr>
                <w:rFonts w:eastAsia="Calibri"/>
                <w:color w:val="000000"/>
              </w:rPr>
              <w:t xml:space="preserve">O)=190 г </w:t>
            </w:r>
          </w:p>
          <w:p w:rsidR="008D53F9" w:rsidRPr="00E9769B" w:rsidRDefault="008D53F9" w:rsidP="00F865D2">
            <w:pPr>
              <w:ind w:left="400"/>
              <w:rPr>
                <w:rFonts w:eastAsia="Calibri"/>
                <w:color w:val="000000"/>
              </w:rPr>
            </w:pPr>
            <w:r w:rsidRPr="00E9769B">
              <w:rPr>
                <w:color w:val="000000"/>
              </w:rPr>
              <w:t xml:space="preserve">D) </w:t>
            </w:r>
            <w:r w:rsidRPr="00E9769B">
              <w:rPr>
                <w:rFonts w:eastAsia="Calibri"/>
                <w:color w:val="000000"/>
              </w:rPr>
              <w:t>m (еріген зат)=15г;  m (H</w:t>
            </w:r>
            <w:r w:rsidRPr="0000122E">
              <w:rPr>
                <w:rFonts w:eastAsia="Calibri"/>
                <w:color w:val="000000"/>
                <w:vertAlign w:val="subscript"/>
              </w:rPr>
              <w:t>2</w:t>
            </w:r>
            <w:r w:rsidRPr="00E9769B">
              <w:rPr>
                <w:rFonts w:eastAsia="Calibri"/>
                <w:color w:val="000000"/>
              </w:rPr>
              <w:t>O)=135 г</w:t>
            </w:r>
          </w:p>
          <w:p w:rsidR="008D53F9" w:rsidRPr="00E9769B" w:rsidRDefault="008D53F9" w:rsidP="00F865D2">
            <w:pPr>
              <w:ind w:left="400"/>
              <w:rPr>
                <w:rFonts w:eastAsia="Calibri"/>
                <w:color w:val="000000"/>
              </w:rPr>
            </w:pPr>
            <w:r w:rsidRPr="00E9769B">
              <w:rPr>
                <w:color w:val="000000"/>
              </w:rPr>
              <w:t xml:space="preserve">E) </w:t>
            </w:r>
            <w:r w:rsidRPr="00E9769B">
              <w:rPr>
                <w:rFonts w:eastAsia="Calibri"/>
                <w:color w:val="000000"/>
              </w:rPr>
              <w:t>m (еріген зат)=10 г;  m (H</w:t>
            </w:r>
            <w:r w:rsidRPr="00E9769B">
              <w:rPr>
                <w:rFonts w:eastAsia="Calibri"/>
                <w:color w:val="000000"/>
                <w:vertAlign w:val="subscript"/>
              </w:rPr>
              <w:t>2</w:t>
            </w:r>
            <w:r w:rsidRPr="00E9769B">
              <w:rPr>
                <w:rFonts w:eastAsia="Calibri"/>
                <w:color w:val="000000"/>
              </w:rPr>
              <w:t>O)=90 г</w:t>
            </w:r>
          </w:p>
          <w:p w:rsidR="008D53F9" w:rsidRPr="00E9769B" w:rsidRDefault="008D53F9" w:rsidP="00F865D2">
            <w:pPr>
              <w:ind w:left="400"/>
              <w:rPr>
                <w:rFonts w:eastAsia="Calibri"/>
                <w:color w:val="000000"/>
              </w:rPr>
            </w:pPr>
            <w:r w:rsidRPr="00E9769B">
              <w:rPr>
                <w:color w:val="000000"/>
              </w:rPr>
              <w:t xml:space="preserve">F) </w:t>
            </w:r>
            <w:r w:rsidRPr="00E9769B">
              <w:rPr>
                <w:rFonts w:eastAsia="Calibri"/>
                <w:color w:val="000000"/>
              </w:rPr>
              <w:t>m (еріген зат)=5 г;  m (H</w:t>
            </w:r>
            <w:r w:rsidRPr="0000122E">
              <w:rPr>
                <w:rFonts w:eastAsia="Calibri"/>
                <w:color w:val="000000"/>
                <w:vertAlign w:val="subscript"/>
              </w:rPr>
              <w:t>2</w:t>
            </w:r>
            <w:r w:rsidRPr="00E9769B">
              <w:rPr>
                <w:rFonts w:eastAsia="Calibri"/>
                <w:color w:val="000000"/>
              </w:rPr>
              <w:t>O)=100 г</w:t>
            </w:r>
          </w:p>
          <w:p w:rsidR="008D53F9" w:rsidRPr="00E9769B" w:rsidRDefault="008D53F9" w:rsidP="00F865D2">
            <w:pPr>
              <w:ind w:left="400"/>
              <w:rPr>
                <w:rFonts w:eastAsia="Calibri"/>
                <w:color w:val="000000"/>
              </w:rPr>
            </w:pPr>
            <w:r w:rsidRPr="00E9769B">
              <w:rPr>
                <w:color w:val="000000"/>
              </w:rPr>
              <w:t xml:space="preserve">G) </w:t>
            </w:r>
            <w:r w:rsidRPr="00E9769B">
              <w:rPr>
                <w:rFonts w:eastAsia="Calibri"/>
                <w:color w:val="000000"/>
              </w:rPr>
              <w:t>m (еріген зат)=8 г;  m (H</w:t>
            </w:r>
            <w:r w:rsidRPr="0000122E">
              <w:rPr>
                <w:rFonts w:eastAsia="Calibri"/>
                <w:color w:val="000000"/>
                <w:vertAlign w:val="subscript"/>
              </w:rPr>
              <w:t>2</w:t>
            </w:r>
            <w:r w:rsidRPr="00E9769B">
              <w:rPr>
                <w:rFonts w:eastAsia="Calibri"/>
                <w:color w:val="000000"/>
              </w:rPr>
              <w:t>O)=152 г</w:t>
            </w:r>
          </w:p>
          <w:p w:rsidR="008D53F9" w:rsidRPr="00E9769B" w:rsidRDefault="008D53F9" w:rsidP="00F865D2">
            <w:pPr>
              <w:ind w:left="400"/>
              <w:rPr>
                <w:color w:val="000000"/>
              </w:rPr>
            </w:pPr>
            <w:r w:rsidRPr="00E9769B">
              <w:rPr>
                <w:color w:val="000000"/>
              </w:rPr>
              <w:t xml:space="preserve">H) </w:t>
            </w:r>
            <w:r w:rsidRPr="00E9769B">
              <w:rPr>
                <w:rFonts w:eastAsia="Calibri"/>
                <w:color w:val="000000"/>
              </w:rPr>
              <w:t>m (еріген зат)=5 г;  m (H</w:t>
            </w:r>
            <w:r w:rsidRPr="00E9769B">
              <w:rPr>
                <w:rFonts w:eastAsia="Calibri"/>
                <w:color w:val="000000"/>
                <w:vertAlign w:val="subscript"/>
              </w:rPr>
              <w:t>2</w:t>
            </w:r>
            <w:r w:rsidRPr="00E9769B">
              <w:rPr>
                <w:rFonts w:eastAsia="Calibri"/>
                <w:color w:val="000000"/>
              </w:rPr>
              <w:t xml:space="preserve">O)=95 г </w:t>
            </w:r>
          </w:p>
        </w:tc>
      </w:tr>
      <w:tr w:rsidR="008D53F9" w:rsidRPr="00E9769B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E9769B" w:rsidRDefault="008D53F9" w:rsidP="00F865D2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E9769B">
              <w:rPr>
                <w:color w:val="000000"/>
                <w:lang w:val="kk-KZ"/>
              </w:rPr>
              <w:t xml:space="preserve">35. </w:t>
            </w:r>
            <w:r w:rsidRPr="00E9769B">
              <w:rPr>
                <w:rFonts w:eastAsia="Calibri"/>
                <w:color w:val="000000"/>
              </w:rPr>
              <w:t>Егер диссоциациялану дәрежесі 90% болса, онда алюминий сульфатының 0,001 моль/</w:t>
            </w:r>
            <w:proofErr w:type="gramStart"/>
            <w:r w:rsidRPr="00E9769B">
              <w:rPr>
                <w:rFonts w:eastAsia="Calibri"/>
                <w:color w:val="000000"/>
              </w:rPr>
              <w:t>л</w:t>
            </w:r>
            <w:proofErr w:type="gramEnd"/>
            <w:r w:rsidRPr="00E9769B">
              <w:rPr>
                <w:rFonts w:eastAsia="Calibri"/>
                <w:color w:val="000000"/>
              </w:rPr>
              <w:t xml:space="preserve"> ерітіндісіндегі</w:t>
            </w:r>
            <w:r w:rsidRPr="0000122E">
              <w:rPr>
                <w:rFonts w:eastAsia="Calibri"/>
                <w:color w:val="000000"/>
              </w:rPr>
              <w:t xml:space="preserve"> </w:t>
            </w:r>
            <w:r w:rsidRPr="00E9769B">
              <w:rPr>
                <w:rFonts w:eastAsia="Calibri"/>
                <w:color w:val="000000"/>
                <w:position w:val="-4"/>
                <w:szCs w:val="22"/>
              </w:rPr>
              <w:object w:dxaOrig="580" w:dyaOrig="360">
                <v:shape id="_x0000_i1055" type="#_x0000_t75" style="width:29.2pt;height:18.35pt" o:ole="">
                  <v:imagedata r:id="rId69" o:title=""/>
                </v:shape>
                <o:OLEObject Type="Embed" ProgID="Equation.3" ShapeID="_x0000_i1055" DrawAspect="Content" ObjectID="_1566378561" r:id="rId70"/>
              </w:object>
            </w:r>
            <w:r w:rsidRPr="00E9769B">
              <w:rPr>
                <w:rFonts w:eastAsia="Calibri"/>
                <w:color w:val="000000"/>
              </w:rPr>
              <w:t>иондарының концентрациясы</w:t>
            </w:r>
          </w:p>
          <w:p w:rsidR="008D53F9" w:rsidRPr="00E9769B" w:rsidRDefault="008D53F9" w:rsidP="00F865D2">
            <w:pPr>
              <w:ind w:left="400"/>
              <w:rPr>
                <w:rFonts w:eastAsia="Calibri"/>
                <w:color w:val="000000"/>
              </w:rPr>
            </w:pPr>
            <w:r w:rsidRPr="00E9769B">
              <w:rPr>
                <w:color w:val="000000"/>
              </w:rPr>
              <w:t xml:space="preserve">A) </w:t>
            </w:r>
            <w:r w:rsidRPr="00E9769B">
              <w:rPr>
                <w:rFonts w:eastAsia="Calibri"/>
                <w:color w:val="000000"/>
              </w:rPr>
              <w:t>2,7</w:t>
            </w:r>
            <w:r w:rsidRPr="00E9769B">
              <w:rPr>
                <w:rFonts w:eastAsia="Calibri"/>
                <w:color w:val="000000"/>
              </w:rPr>
              <w:object w:dxaOrig="120" w:dyaOrig="139">
                <v:shape id="_x0000_i1056" type="#_x0000_t75" style="width:6.1pt;height:6.8pt" o:ole="">
                  <v:imagedata r:id="rId71" o:title=""/>
                </v:shape>
                <o:OLEObject Type="Embed" ProgID="Equation.3" ShapeID="_x0000_i1056" DrawAspect="Content" ObjectID="_1566378562" r:id="rId72"/>
              </w:object>
            </w:r>
            <w:r w:rsidRPr="00E9769B">
              <w:rPr>
                <w:rFonts w:eastAsia="Calibri"/>
                <w:color w:val="000000"/>
              </w:rPr>
              <w:t>10</w:t>
            </w:r>
            <w:r w:rsidRPr="00E9769B">
              <w:rPr>
                <w:rFonts w:eastAsia="Calibri"/>
                <w:color w:val="000000"/>
                <w:position w:val="-4"/>
              </w:rPr>
              <w:object w:dxaOrig="279" w:dyaOrig="360">
                <v:shape id="_x0000_i1057" type="#_x0000_t75" style="width:14.25pt;height:18.35pt" o:ole="">
                  <v:imagedata r:id="rId73" o:title=""/>
                </v:shape>
                <o:OLEObject Type="Embed" ProgID="Equation.3" ShapeID="_x0000_i1057" DrawAspect="Content" ObjectID="_1566378563" r:id="rId74"/>
              </w:object>
            </w:r>
            <w:r w:rsidRPr="00E9769B">
              <w:rPr>
                <w:rFonts w:eastAsia="Calibri"/>
                <w:color w:val="000000"/>
              </w:rPr>
              <w:t xml:space="preserve"> моль/</w:t>
            </w:r>
            <w:proofErr w:type="gramStart"/>
            <w:r w:rsidRPr="00E9769B">
              <w:rPr>
                <w:rFonts w:eastAsia="Calibri"/>
                <w:color w:val="000000"/>
              </w:rPr>
              <w:t>л</w:t>
            </w:r>
            <w:proofErr w:type="gramEnd"/>
            <w:r w:rsidRPr="00E9769B">
              <w:rPr>
                <w:rFonts w:eastAsia="Calibri"/>
                <w:color w:val="000000"/>
              </w:rPr>
              <w:t xml:space="preserve">, </w:t>
            </w:r>
            <w:r w:rsidRPr="00E9769B">
              <w:rPr>
                <w:rFonts w:eastAsia="Calibri"/>
                <w:color w:val="000000"/>
                <w:position w:val="-4"/>
              </w:rPr>
              <w:object w:dxaOrig="580" w:dyaOrig="360">
                <v:shape id="_x0000_i1058" type="#_x0000_t75" style="width:29.2pt;height:18.35pt" o:ole="">
                  <v:imagedata r:id="rId75" o:title=""/>
                </v:shape>
                <o:OLEObject Type="Embed" ProgID="Equation.3" ShapeID="_x0000_i1058" DrawAspect="Content" ObjectID="_1566378564" r:id="rId76"/>
              </w:object>
            </w:r>
          </w:p>
          <w:p w:rsidR="008D53F9" w:rsidRPr="00E9769B" w:rsidRDefault="008D53F9" w:rsidP="00F865D2">
            <w:pPr>
              <w:ind w:left="400"/>
              <w:rPr>
                <w:rFonts w:eastAsia="Calibri"/>
                <w:color w:val="000000"/>
              </w:rPr>
            </w:pPr>
            <w:r w:rsidRPr="00E9769B">
              <w:rPr>
                <w:color w:val="000000"/>
              </w:rPr>
              <w:t xml:space="preserve">B) </w:t>
            </w:r>
            <w:r w:rsidRPr="00E9769B">
              <w:rPr>
                <w:rFonts w:eastAsia="Calibri"/>
                <w:color w:val="000000"/>
              </w:rPr>
              <w:t>0,9</w:t>
            </w:r>
            <w:r w:rsidRPr="00E9769B">
              <w:rPr>
                <w:rFonts w:eastAsia="Calibri"/>
                <w:color w:val="000000"/>
              </w:rPr>
              <w:object w:dxaOrig="120" w:dyaOrig="139">
                <v:shape id="_x0000_i1059" type="#_x0000_t75" style="width:6.1pt;height:6.8pt" o:ole="">
                  <v:imagedata r:id="rId77" o:title=""/>
                </v:shape>
                <o:OLEObject Type="Embed" ProgID="Equation.3" ShapeID="_x0000_i1059" DrawAspect="Content" ObjectID="_1566378565" r:id="rId78"/>
              </w:object>
            </w:r>
            <w:r w:rsidRPr="00E9769B">
              <w:rPr>
                <w:rFonts w:eastAsia="Calibri"/>
                <w:color w:val="000000"/>
              </w:rPr>
              <w:t>10</w:t>
            </w:r>
            <w:r w:rsidRPr="00E9769B">
              <w:rPr>
                <w:rFonts w:eastAsia="Calibri"/>
                <w:color w:val="000000"/>
                <w:position w:val="-4"/>
              </w:rPr>
              <w:object w:dxaOrig="279" w:dyaOrig="360">
                <v:shape id="_x0000_i1060" type="#_x0000_t75" style="width:14.25pt;height:18.35pt" o:ole="">
                  <v:imagedata r:id="rId79" o:title=""/>
                </v:shape>
                <o:OLEObject Type="Embed" ProgID="Equation.3" ShapeID="_x0000_i1060" DrawAspect="Content" ObjectID="_1566378566" r:id="rId80"/>
              </w:object>
            </w:r>
            <w:r w:rsidRPr="00E9769B">
              <w:rPr>
                <w:rFonts w:eastAsia="Calibri"/>
                <w:color w:val="000000"/>
              </w:rPr>
              <w:t>моль/</w:t>
            </w:r>
            <w:proofErr w:type="gramStart"/>
            <w:r w:rsidRPr="00E9769B">
              <w:rPr>
                <w:rFonts w:eastAsia="Calibri"/>
                <w:color w:val="000000"/>
              </w:rPr>
              <w:t>л</w:t>
            </w:r>
            <w:proofErr w:type="gramEnd"/>
            <w:r w:rsidRPr="00E9769B">
              <w:rPr>
                <w:rFonts w:eastAsia="Calibri"/>
                <w:color w:val="000000"/>
              </w:rPr>
              <w:t>, Al</w:t>
            </w:r>
            <w:r w:rsidRPr="00E9769B">
              <w:rPr>
                <w:rFonts w:eastAsia="Calibri"/>
                <w:color w:val="000000"/>
                <w:position w:val="-4"/>
              </w:rPr>
              <w:object w:dxaOrig="300" w:dyaOrig="360">
                <v:shape id="_x0000_i1061" type="#_x0000_t75" style="width:14.95pt;height:18.35pt" o:ole="">
                  <v:imagedata r:id="rId81" o:title=""/>
                </v:shape>
                <o:OLEObject Type="Embed" ProgID="Equation.3" ShapeID="_x0000_i1061" DrawAspect="Content" ObjectID="_1566378567" r:id="rId82"/>
              </w:object>
            </w:r>
          </w:p>
          <w:p w:rsidR="008D53F9" w:rsidRPr="00E9769B" w:rsidRDefault="008D53F9" w:rsidP="00F865D2">
            <w:pPr>
              <w:ind w:left="400"/>
              <w:rPr>
                <w:rFonts w:eastAsia="Calibri"/>
                <w:color w:val="000000"/>
              </w:rPr>
            </w:pPr>
            <w:r w:rsidRPr="00E9769B">
              <w:rPr>
                <w:color w:val="000000"/>
              </w:rPr>
              <w:t xml:space="preserve">C) </w:t>
            </w:r>
            <w:r w:rsidRPr="00E9769B">
              <w:rPr>
                <w:rFonts w:eastAsia="Calibri"/>
                <w:color w:val="000000"/>
              </w:rPr>
              <w:t>1,8</w:t>
            </w:r>
            <w:r w:rsidRPr="00E9769B">
              <w:rPr>
                <w:rFonts w:eastAsia="Calibri"/>
                <w:color w:val="000000"/>
              </w:rPr>
              <w:object w:dxaOrig="120" w:dyaOrig="139">
                <v:shape id="_x0000_i1062" type="#_x0000_t75" style="width:6.1pt;height:6.8pt" o:ole="">
                  <v:imagedata r:id="rId83" o:title=""/>
                </v:shape>
                <o:OLEObject Type="Embed" ProgID="Equation.3" ShapeID="_x0000_i1062" DrawAspect="Content" ObjectID="_1566378568" r:id="rId84"/>
              </w:object>
            </w:r>
            <w:r w:rsidRPr="00E9769B">
              <w:rPr>
                <w:rFonts w:eastAsia="Calibri"/>
                <w:color w:val="000000"/>
              </w:rPr>
              <w:t>10</w:t>
            </w:r>
            <w:r w:rsidRPr="00E9769B">
              <w:rPr>
                <w:rFonts w:eastAsia="Calibri"/>
                <w:color w:val="000000"/>
                <w:position w:val="-4"/>
              </w:rPr>
              <w:object w:dxaOrig="279" w:dyaOrig="360">
                <v:shape id="_x0000_i1063" type="#_x0000_t75" style="width:14.25pt;height:18.35pt" o:ole="">
                  <v:imagedata r:id="rId85" o:title=""/>
                </v:shape>
                <o:OLEObject Type="Embed" ProgID="Equation.3" ShapeID="_x0000_i1063" DrawAspect="Content" ObjectID="_1566378569" r:id="rId86"/>
              </w:object>
            </w:r>
            <w:r w:rsidRPr="00E9769B">
              <w:rPr>
                <w:rFonts w:eastAsia="Calibri"/>
                <w:color w:val="000000"/>
              </w:rPr>
              <w:t xml:space="preserve"> моль/</w:t>
            </w:r>
            <w:proofErr w:type="gramStart"/>
            <w:r w:rsidRPr="00E9769B">
              <w:rPr>
                <w:rFonts w:eastAsia="Calibri"/>
                <w:color w:val="000000"/>
              </w:rPr>
              <w:t>л</w:t>
            </w:r>
            <w:proofErr w:type="gramEnd"/>
            <w:r w:rsidRPr="00E9769B">
              <w:rPr>
                <w:rFonts w:eastAsia="Calibri"/>
                <w:color w:val="000000"/>
              </w:rPr>
              <w:t>, Al</w:t>
            </w:r>
            <w:r w:rsidRPr="00E9769B">
              <w:rPr>
                <w:rFonts w:eastAsia="Calibri"/>
                <w:color w:val="000000"/>
                <w:position w:val="-4"/>
              </w:rPr>
              <w:object w:dxaOrig="300" w:dyaOrig="360">
                <v:shape id="_x0000_i1064" type="#_x0000_t75" style="width:14.95pt;height:18.35pt" o:ole="">
                  <v:imagedata r:id="rId87" o:title=""/>
                </v:shape>
                <o:OLEObject Type="Embed" ProgID="Equation.3" ShapeID="_x0000_i1064" DrawAspect="Content" ObjectID="_1566378570" r:id="rId88"/>
              </w:object>
            </w:r>
          </w:p>
          <w:p w:rsidR="008D53F9" w:rsidRPr="00E9769B" w:rsidRDefault="008D53F9" w:rsidP="00F865D2">
            <w:pPr>
              <w:ind w:left="400"/>
              <w:rPr>
                <w:color w:val="000000"/>
              </w:rPr>
            </w:pPr>
            <w:r w:rsidRPr="00E9769B">
              <w:rPr>
                <w:color w:val="000000"/>
              </w:rPr>
              <w:t xml:space="preserve">D) </w:t>
            </w:r>
            <w:r w:rsidRPr="00E9769B">
              <w:rPr>
                <w:rFonts w:eastAsia="Calibri"/>
                <w:color w:val="000000"/>
              </w:rPr>
              <w:t>2,7</w:t>
            </w:r>
            <w:r w:rsidRPr="00E9769B">
              <w:rPr>
                <w:rFonts w:eastAsia="Calibri"/>
                <w:color w:val="000000"/>
              </w:rPr>
              <w:object w:dxaOrig="120" w:dyaOrig="139">
                <v:shape id="_x0000_i1065" type="#_x0000_t75" style="width:6.1pt;height:6.8pt" o:ole="">
                  <v:imagedata r:id="rId89" o:title=""/>
                </v:shape>
                <o:OLEObject Type="Embed" ProgID="Equation.3" ShapeID="_x0000_i1065" DrawAspect="Content" ObjectID="_1566378571" r:id="rId90"/>
              </w:object>
            </w:r>
            <w:r w:rsidRPr="00E9769B">
              <w:rPr>
                <w:rFonts w:eastAsia="Calibri"/>
                <w:color w:val="000000"/>
              </w:rPr>
              <w:t>10</w:t>
            </w:r>
            <w:r w:rsidRPr="00E9769B">
              <w:rPr>
                <w:rFonts w:eastAsia="Calibri"/>
                <w:color w:val="000000"/>
                <w:position w:val="-4"/>
              </w:rPr>
              <w:object w:dxaOrig="279" w:dyaOrig="360">
                <v:shape id="_x0000_i1066" type="#_x0000_t75" style="width:14.25pt;height:18.35pt" o:ole="">
                  <v:imagedata r:id="rId91" o:title=""/>
                </v:shape>
                <o:OLEObject Type="Embed" ProgID="Equation.3" ShapeID="_x0000_i1066" DrawAspect="Content" ObjectID="_1566378572" r:id="rId92"/>
              </w:object>
            </w:r>
            <w:r w:rsidRPr="00E9769B">
              <w:rPr>
                <w:rFonts w:eastAsia="Calibri"/>
                <w:color w:val="000000"/>
              </w:rPr>
              <w:t xml:space="preserve"> моль/</w:t>
            </w:r>
            <w:proofErr w:type="gramStart"/>
            <w:r w:rsidRPr="00E9769B">
              <w:rPr>
                <w:rFonts w:eastAsia="Calibri"/>
                <w:color w:val="000000"/>
              </w:rPr>
              <w:t>л</w:t>
            </w:r>
            <w:proofErr w:type="gramEnd"/>
            <w:r w:rsidRPr="00E9769B">
              <w:rPr>
                <w:rFonts w:eastAsia="Calibri"/>
                <w:color w:val="000000"/>
              </w:rPr>
              <w:t>,</w:t>
            </w:r>
            <w:r w:rsidRPr="00E9769B">
              <w:rPr>
                <w:color w:val="000000"/>
              </w:rPr>
              <w:t xml:space="preserve"> </w:t>
            </w:r>
          </w:p>
          <w:p w:rsidR="008D53F9" w:rsidRPr="00E9769B" w:rsidRDefault="008D53F9" w:rsidP="00F865D2">
            <w:pPr>
              <w:ind w:left="400"/>
              <w:rPr>
                <w:rFonts w:eastAsia="Calibri"/>
                <w:color w:val="000000"/>
              </w:rPr>
            </w:pPr>
            <w:r w:rsidRPr="00E9769B">
              <w:rPr>
                <w:color w:val="000000"/>
              </w:rPr>
              <w:t xml:space="preserve">E) </w:t>
            </w:r>
            <w:r w:rsidRPr="00E9769B">
              <w:rPr>
                <w:rFonts w:eastAsia="Calibri"/>
                <w:color w:val="000000"/>
              </w:rPr>
              <w:t>0,9</w:t>
            </w:r>
            <w:r w:rsidRPr="00E9769B">
              <w:rPr>
                <w:rFonts w:eastAsia="Calibri"/>
                <w:color w:val="000000"/>
              </w:rPr>
              <w:object w:dxaOrig="120" w:dyaOrig="139">
                <v:shape id="_x0000_i1067" type="#_x0000_t75" style="width:6.1pt;height:6.8pt" o:ole="">
                  <v:imagedata r:id="rId93" o:title=""/>
                </v:shape>
                <o:OLEObject Type="Embed" ProgID="Equation.3" ShapeID="_x0000_i1067" DrawAspect="Content" ObjectID="_1566378573" r:id="rId94"/>
              </w:object>
            </w:r>
            <w:r w:rsidRPr="00E9769B">
              <w:rPr>
                <w:rFonts w:eastAsia="Calibri"/>
                <w:color w:val="000000"/>
              </w:rPr>
              <w:t>10</w:t>
            </w:r>
            <w:r w:rsidRPr="00E9769B">
              <w:rPr>
                <w:rFonts w:eastAsia="Calibri"/>
                <w:color w:val="000000"/>
                <w:position w:val="-4"/>
              </w:rPr>
              <w:object w:dxaOrig="279" w:dyaOrig="360">
                <v:shape id="_x0000_i1068" type="#_x0000_t75" style="width:14.25pt;height:18.35pt" o:ole="">
                  <v:imagedata r:id="rId95" o:title=""/>
                </v:shape>
                <o:OLEObject Type="Embed" ProgID="Equation.3" ShapeID="_x0000_i1068" DrawAspect="Content" ObjectID="_1566378574" r:id="rId96"/>
              </w:object>
            </w:r>
            <w:r w:rsidRPr="00E9769B">
              <w:rPr>
                <w:rFonts w:eastAsia="Calibri"/>
                <w:color w:val="000000"/>
              </w:rPr>
              <w:t xml:space="preserve"> моль/</w:t>
            </w:r>
            <w:proofErr w:type="gramStart"/>
            <w:r w:rsidRPr="00E9769B">
              <w:rPr>
                <w:rFonts w:eastAsia="Calibri"/>
                <w:color w:val="000000"/>
              </w:rPr>
              <w:t>л</w:t>
            </w:r>
            <w:proofErr w:type="gramEnd"/>
            <w:r w:rsidRPr="00E9769B">
              <w:rPr>
                <w:rFonts w:eastAsia="Calibri"/>
                <w:color w:val="000000"/>
              </w:rPr>
              <w:t xml:space="preserve">, </w:t>
            </w:r>
          </w:p>
          <w:p w:rsidR="008D53F9" w:rsidRPr="00E9769B" w:rsidRDefault="008D53F9" w:rsidP="00F865D2">
            <w:pPr>
              <w:ind w:left="400"/>
              <w:rPr>
                <w:rFonts w:eastAsia="Calibri"/>
                <w:color w:val="000000"/>
              </w:rPr>
            </w:pPr>
            <w:r w:rsidRPr="00E9769B">
              <w:rPr>
                <w:color w:val="000000"/>
              </w:rPr>
              <w:t xml:space="preserve">F) </w:t>
            </w:r>
            <w:r w:rsidRPr="00E9769B">
              <w:rPr>
                <w:rFonts w:eastAsia="Calibri"/>
                <w:color w:val="000000"/>
              </w:rPr>
              <w:t>1,8</w:t>
            </w:r>
            <w:r w:rsidRPr="00E9769B">
              <w:rPr>
                <w:rFonts w:eastAsia="Calibri"/>
                <w:color w:val="000000"/>
              </w:rPr>
              <w:object w:dxaOrig="120" w:dyaOrig="139">
                <v:shape id="_x0000_i1069" type="#_x0000_t75" style="width:6.1pt;height:6.8pt" o:ole="">
                  <v:imagedata r:id="rId97" o:title=""/>
                </v:shape>
                <o:OLEObject Type="Embed" ProgID="Equation.3" ShapeID="_x0000_i1069" DrawAspect="Content" ObjectID="_1566378575" r:id="rId98"/>
              </w:object>
            </w:r>
            <w:r w:rsidRPr="00E9769B">
              <w:rPr>
                <w:rFonts w:eastAsia="Calibri"/>
                <w:color w:val="000000"/>
              </w:rPr>
              <w:t>10</w:t>
            </w:r>
            <w:r w:rsidRPr="00E9769B">
              <w:rPr>
                <w:rFonts w:eastAsia="Calibri"/>
                <w:color w:val="000000"/>
                <w:position w:val="-4"/>
              </w:rPr>
              <w:object w:dxaOrig="279" w:dyaOrig="360">
                <v:shape id="_x0000_i1070" type="#_x0000_t75" style="width:14.25pt;height:18.35pt" o:ole="">
                  <v:imagedata r:id="rId99" o:title=""/>
                </v:shape>
                <o:OLEObject Type="Embed" ProgID="Equation.3" ShapeID="_x0000_i1070" DrawAspect="Content" ObjectID="_1566378576" r:id="rId100"/>
              </w:object>
            </w:r>
            <w:r w:rsidRPr="00E9769B">
              <w:rPr>
                <w:rFonts w:eastAsia="Calibri"/>
                <w:color w:val="000000"/>
              </w:rPr>
              <w:t xml:space="preserve"> моль/</w:t>
            </w:r>
            <w:proofErr w:type="gramStart"/>
            <w:r w:rsidRPr="00E9769B">
              <w:rPr>
                <w:rFonts w:eastAsia="Calibri"/>
                <w:color w:val="000000"/>
              </w:rPr>
              <w:t>л</w:t>
            </w:r>
            <w:proofErr w:type="gramEnd"/>
            <w:r w:rsidRPr="00E9769B">
              <w:rPr>
                <w:rFonts w:eastAsia="Calibri"/>
                <w:color w:val="000000"/>
              </w:rPr>
              <w:t>, Al</w:t>
            </w:r>
            <w:r w:rsidRPr="00E9769B">
              <w:rPr>
                <w:rFonts w:eastAsia="Calibri"/>
                <w:color w:val="000000"/>
                <w:position w:val="-4"/>
              </w:rPr>
              <w:object w:dxaOrig="300" w:dyaOrig="360">
                <v:shape id="_x0000_i1071" type="#_x0000_t75" style="width:14.95pt;height:18.35pt" o:ole="">
                  <v:imagedata r:id="rId101" o:title=""/>
                </v:shape>
                <o:OLEObject Type="Embed" ProgID="Equation.3" ShapeID="_x0000_i1071" DrawAspect="Content" ObjectID="_1566378577" r:id="rId102"/>
              </w:object>
            </w:r>
          </w:p>
          <w:p w:rsidR="008D53F9" w:rsidRPr="00E9769B" w:rsidRDefault="008D53F9" w:rsidP="00F865D2">
            <w:pPr>
              <w:ind w:left="400"/>
              <w:rPr>
                <w:rFonts w:eastAsia="Calibri"/>
                <w:color w:val="000000"/>
              </w:rPr>
            </w:pPr>
            <w:r w:rsidRPr="00E9769B">
              <w:rPr>
                <w:color w:val="000000"/>
              </w:rPr>
              <w:t xml:space="preserve">G) </w:t>
            </w:r>
            <w:r w:rsidRPr="00E9769B">
              <w:rPr>
                <w:rFonts w:eastAsia="Calibri"/>
                <w:color w:val="000000"/>
              </w:rPr>
              <w:t>2,7</w:t>
            </w:r>
            <w:r w:rsidRPr="00E9769B">
              <w:rPr>
                <w:rFonts w:eastAsia="Calibri"/>
                <w:color w:val="000000"/>
              </w:rPr>
              <w:object w:dxaOrig="120" w:dyaOrig="139">
                <v:shape id="_x0000_i1072" type="#_x0000_t75" style="width:6.1pt;height:6.8pt" o:ole="">
                  <v:imagedata r:id="rId103" o:title=""/>
                </v:shape>
                <o:OLEObject Type="Embed" ProgID="Equation.3" ShapeID="_x0000_i1072" DrawAspect="Content" ObjectID="_1566378578" r:id="rId104"/>
              </w:object>
            </w:r>
            <w:r w:rsidRPr="00E9769B">
              <w:rPr>
                <w:rFonts w:eastAsia="Calibri"/>
                <w:color w:val="000000"/>
              </w:rPr>
              <w:t>10</w:t>
            </w:r>
            <w:r w:rsidRPr="00E9769B">
              <w:rPr>
                <w:rFonts w:eastAsia="Calibri"/>
                <w:color w:val="000000"/>
                <w:position w:val="-4"/>
              </w:rPr>
              <w:object w:dxaOrig="279" w:dyaOrig="360">
                <v:shape id="_x0000_i1073" type="#_x0000_t75" style="width:14.25pt;height:18.35pt" o:ole="">
                  <v:imagedata r:id="rId105" o:title=""/>
                </v:shape>
                <o:OLEObject Type="Embed" ProgID="Equation.3" ShapeID="_x0000_i1073" DrawAspect="Content" ObjectID="_1566378579" r:id="rId106"/>
              </w:object>
            </w:r>
            <w:r w:rsidRPr="00E9769B">
              <w:rPr>
                <w:rFonts w:eastAsia="Calibri"/>
                <w:color w:val="000000"/>
              </w:rPr>
              <w:t xml:space="preserve"> моль/</w:t>
            </w:r>
            <w:proofErr w:type="gramStart"/>
            <w:r w:rsidRPr="00E9769B">
              <w:rPr>
                <w:rFonts w:eastAsia="Calibri"/>
                <w:color w:val="000000"/>
              </w:rPr>
              <w:t>л</w:t>
            </w:r>
            <w:proofErr w:type="gramEnd"/>
            <w:r w:rsidRPr="00E9769B">
              <w:rPr>
                <w:rFonts w:eastAsia="Calibri"/>
                <w:color w:val="000000"/>
              </w:rPr>
              <w:t xml:space="preserve">, </w:t>
            </w:r>
          </w:p>
          <w:p w:rsidR="008D53F9" w:rsidRPr="00E9769B" w:rsidRDefault="008D53F9" w:rsidP="00F865D2">
            <w:pPr>
              <w:ind w:left="400"/>
              <w:rPr>
                <w:color w:val="000000"/>
              </w:rPr>
            </w:pPr>
            <w:r w:rsidRPr="00E9769B">
              <w:rPr>
                <w:color w:val="000000"/>
              </w:rPr>
              <w:t xml:space="preserve">H) </w:t>
            </w:r>
            <w:r w:rsidRPr="00E9769B">
              <w:rPr>
                <w:rFonts w:eastAsia="Calibri"/>
                <w:color w:val="000000"/>
              </w:rPr>
              <w:t>1,8</w:t>
            </w:r>
            <w:r w:rsidRPr="00E9769B">
              <w:rPr>
                <w:rFonts w:eastAsia="Calibri"/>
                <w:color w:val="000000"/>
              </w:rPr>
              <w:object w:dxaOrig="120" w:dyaOrig="139">
                <v:shape id="_x0000_i1074" type="#_x0000_t75" style="width:6.1pt;height:6.8pt" o:ole="">
                  <v:imagedata r:id="rId107" o:title=""/>
                </v:shape>
                <o:OLEObject Type="Embed" ProgID="Equation.3" ShapeID="_x0000_i1074" DrawAspect="Content" ObjectID="_1566378580" r:id="rId108"/>
              </w:object>
            </w:r>
            <w:r w:rsidRPr="00E9769B">
              <w:rPr>
                <w:rFonts w:eastAsia="Calibri"/>
                <w:color w:val="000000"/>
              </w:rPr>
              <w:t>10</w:t>
            </w:r>
            <w:r w:rsidRPr="00E9769B">
              <w:rPr>
                <w:rFonts w:eastAsia="Calibri"/>
                <w:color w:val="000000"/>
                <w:position w:val="-4"/>
              </w:rPr>
              <w:object w:dxaOrig="279" w:dyaOrig="360">
                <v:shape id="_x0000_i1075" type="#_x0000_t75" style="width:14.25pt;height:18.35pt" o:ole="">
                  <v:imagedata r:id="rId109" o:title=""/>
                </v:shape>
                <o:OLEObject Type="Embed" ProgID="Equation.3" ShapeID="_x0000_i1075" DrawAspect="Content" ObjectID="_1566378581" r:id="rId110"/>
              </w:object>
            </w:r>
            <w:r w:rsidRPr="00E9769B">
              <w:rPr>
                <w:rFonts w:eastAsia="Calibri"/>
                <w:color w:val="000000"/>
              </w:rPr>
              <w:t xml:space="preserve"> моль/</w:t>
            </w:r>
            <w:proofErr w:type="gramStart"/>
            <w:r w:rsidRPr="00E9769B">
              <w:rPr>
                <w:rFonts w:eastAsia="Calibri"/>
                <w:color w:val="000000"/>
              </w:rPr>
              <w:t>л</w:t>
            </w:r>
            <w:proofErr w:type="gramEnd"/>
            <w:r w:rsidRPr="0000122E">
              <w:rPr>
                <w:rFonts w:eastAsia="Calibri"/>
                <w:color w:val="000000"/>
              </w:rPr>
              <w:t>,</w:t>
            </w:r>
            <w:r w:rsidRPr="00E9769B">
              <w:rPr>
                <w:color w:val="000000"/>
              </w:rPr>
              <w:t xml:space="preserve"> </w:t>
            </w:r>
          </w:p>
        </w:tc>
      </w:tr>
      <w:tr w:rsidR="008D53F9" w:rsidRPr="00E9769B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E9769B" w:rsidRDefault="008D53F9" w:rsidP="00F865D2">
            <w:pPr>
              <w:spacing w:line="240" w:lineRule="atLeast"/>
              <w:ind w:left="400" w:hanging="400"/>
              <w:jc w:val="both"/>
              <w:rPr>
                <w:color w:val="000000"/>
              </w:rPr>
            </w:pPr>
            <w:r w:rsidRPr="00E9769B">
              <w:rPr>
                <w:color w:val="000000"/>
                <w:lang w:val="kk-KZ"/>
              </w:rPr>
              <w:t xml:space="preserve">36. </w: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>170 г фосфин толық жану үшін жұмсалатын оттектің көлемі (қ.ж)</w:t>
            </w:r>
            <w:r w:rsidRPr="00E9769B">
              <w:rPr>
                <w:color w:val="000000"/>
              </w:rPr>
              <w:t xml:space="preserve"> </w:t>
            </w:r>
          </w:p>
          <w:p w:rsidR="008D53F9" w:rsidRPr="00E9769B" w:rsidRDefault="008D53F9" w:rsidP="00F865D2">
            <w:pPr>
              <w:spacing w:line="240" w:lineRule="atLeast"/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en-US"/>
              </w:rPr>
              <w:t xml:space="preserve">A) </w: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>336 л</w:t>
            </w:r>
          </w:p>
          <w:p w:rsidR="008D53F9" w:rsidRPr="00E9769B" w:rsidRDefault="008D53F9" w:rsidP="00F865D2">
            <w:pPr>
              <w:adjustRightInd w:val="0"/>
              <w:snapToGrid w:val="0"/>
              <w:spacing w:line="240" w:lineRule="atLeast"/>
              <w:ind w:left="400"/>
              <w:contextualSpacing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en-US"/>
              </w:rPr>
              <w:t xml:space="preserve">B) </w: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 xml:space="preserve">100 л </w:t>
            </w:r>
          </w:p>
          <w:p w:rsidR="008D53F9" w:rsidRPr="00E9769B" w:rsidRDefault="008D53F9" w:rsidP="00F865D2">
            <w:pPr>
              <w:spacing w:line="240" w:lineRule="atLeast"/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en-US"/>
              </w:rPr>
              <w:t xml:space="preserve">C) </w: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>224 л</w:t>
            </w:r>
          </w:p>
          <w:p w:rsidR="008D53F9" w:rsidRPr="00E9769B" w:rsidRDefault="008D53F9" w:rsidP="00F865D2">
            <w:pPr>
              <w:spacing w:line="240" w:lineRule="atLeast"/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en-US"/>
              </w:rPr>
              <w:t xml:space="preserve">D) </w: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>448 л</w:t>
            </w:r>
          </w:p>
          <w:p w:rsidR="008D53F9" w:rsidRPr="00E9769B" w:rsidRDefault="008D53F9" w:rsidP="00F865D2">
            <w:pPr>
              <w:spacing w:line="240" w:lineRule="atLeast"/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en-US"/>
              </w:rPr>
              <w:t xml:space="preserve">E) </w: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>896 л</w:t>
            </w:r>
          </w:p>
          <w:p w:rsidR="008D53F9" w:rsidRPr="00E9769B" w:rsidRDefault="008D53F9" w:rsidP="00F865D2">
            <w:pPr>
              <w:adjustRightInd w:val="0"/>
              <w:snapToGrid w:val="0"/>
              <w:spacing w:line="240" w:lineRule="atLeast"/>
              <w:ind w:left="400"/>
              <w:contextualSpacing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en-US"/>
              </w:rPr>
              <w:t xml:space="preserve">F) </w: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 xml:space="preserve">800 л </w:t>
            </w:r>
          </w:p>
          <w:p w:rsidR="008D53F9" w:rsidRPr="00E9769B" w:rsidRDefault="008D53F9" w:rsidP="00F865D2">
            <w:pPr>
              <w:adjustRightInd w:val="0"/>
              <w:snapToGrid w:val="0"/>
              <w:spacing w:line="240" w:lineRule="atLeast"/>
              <w:ind w:left="400"/>
              <w:contextualSpacing/>
              <w:rPr>
                <w:rFonts w:eastAsia="Times New Roman"/>
                <w:color w:val="000000"/>
                <w:lang w:val="kk-KZ" w:eastAsia="ru-RU"/>
              </w:rPr>
            </w:pPr>
            <w:r w:rsidRPr="00E9769B">
              <w:rPr>
                <w:color w:val="000000"/>
              </w:rPr>
              <w:t xml:space="preserve">G) </w: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>929 л</w:t>
            </w:r>
          </w:p>
          <w:p w:rsidR="008D53F9" w:rsidRPr="00E9769B" w:rsidRDefault="008D53F9" w:rsidP="00F865D2">
            <w:pPr>
              <w:spacing w:line="240" w:lineRule="atLeast"/>
              <w:ind w:left="400"/>
              <w:jc w:val="both"/>
              <w:rPr>
                <w:color w:val="000000"/>
              </w:rPr>
            </w:pPr>
            <w:r w:rsidRPr="00E9769B">
              <w:rPr>
                <w:color w:val="000000"/>
              </w:rPr>
              <w:t xml:space="preserve">H) </w:t>
            </w:r>
            <w:r w:rsidRPr="00E9769B">
              <w:rPr>
                <w:rFonts w:eastAsia="Times New Roman"/>
                <w:color w:val="000000"/>
                <w:lang w:val="kk-KZ" w:eastAsia="ru-RU"/>
              </w:rPr>
              <w:t>112 л</w:t>
            </w:r>
          </w:p>
        </w:tc>
      </w:tr>
      <w:tr w:rsidR="008D53F9" w:rsidRPr="008E63A7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E9769B" w:rsidRDefault="008D53F9" w:rsidP="00F865D2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E9769B">
              <w:rPr>
                <w:color w:val="000000"/>
                <w:lang w:val="kk-KZ"/>
              </w:rPr>
              <w:lastRenderedPageBreak/>
              <w:t xml:space="preserve">37. </w:t>
            </w:r>
            <w:r w:rsidRPr="00E9769B">
              <w:rPr>
                <w:rFonts w:eastAsia="SimSun"/>
                <w:color w:val="000000"/>
                <w:lang w:eastAsia="zh-CN"/>
              </w:rPr>
              <w:t>Аяғына дейін ж</w:t>
            </w:r>
            <w:r w:rsidRPr="00E9769B">
              <w:rPr>
                <w:rFonts w:eastAsia="SimSun"/>
                <w:color w:val="000000"/>
                <w:lang w:val="kk-KZ" w:eastAsia="zh-CN"/>
              </w:rPr>
              <w:t>ү</w:t>
            </w:r>
            <w:r w:rsidRPr="00E9769B">
              <w:rPr>
                <w:rFonts w:eastAsia="SimSun"/>
                <w:color w:val="000000"/>
                <w:lang w:eastAsia="zh-CN"/>
              </w:rPr>
              <w:t>ретін реакция теңдеу</w:t>
            </w:r>
            <w:r w:rsidRPr="00E9769B">
              <w:rPr>
                <w:rFonts w:eastAsia="SimSun"/>
                <w:color w:val="000000"/>
                <w:lang w:val="kk-KZ" w:eastAsia="zh-CN"/>
              </w:rPr>
              <w:t>(</w:t>
            </w:r>
            <w:r w:rsidRPr="00E9769B">
              <w:rPr>
                <w:rFonts w:eastAsia="SimSun"/>
                <w:color w:val="000000"/>
                <w:lang w:eastAsia="zh-CN"/>
              </w:rPr>
              <w:t>лер</w:t>
            </w:r>
            <w:r w:rsidRPr="00E9769B">
              <w:rPr>
                <w:rFonts w:eastAsia="SimSun"/>
                <w:color w:val="000000"/>
                <w:lang w:val="kk-KZ" w:eastAsia="zh-CN"/>
              </w:rPr>
              <w:t>)</w:t>
            </w:r>
            <w:r w:rsidRPr="00E9769B">
              <w:rPr>
                <w:rFonts w:eastAsia="SimSun"/>
                <w:color w:val="000000"/>
                <w:lang w:eastAsia="zh-CN"/>
              </w:rPr>
              <w:t>і</w:t>
            </w:r>
          </w:p>
          <w:p w:rsidR="008D53F9" w:rsidRPr="00E9769B" w:rsidRDefault="008D53F9" w:rsidP="00F865D2">
            <w:pPr>
              <w:ind w:left="400"/>
              <w:rPr>
                <w:rFonts w:eastAsia="SimSun"/>
                <w:color w:val="000000"/>
                <w:lang w:val="en-US" w:eastAsia="zh-CN"/>
              </w:rPr>
            </w:pPr>
            <w:r w:rsidRPr="0000122E">
              <w:rPr>
                <w:color w:val="000000"/>
                <w:lang w:val="en-US"/>
              </w:rPr>
              <w:t xml:space="preserve">A) </w:t>
            </w:r>
            <w:r w:rsidRPr="00E9769B">
              <w:rPr>
                <w:rFonts w:eastAsia="SimSun"/>
                <w:color w:val="000000"/>
                <w:lang w:val="en-US" w:eastAsia="zh-CN"/>
              </w:rPr>
              <w:t>Na</w:t>
            </w:r>
            <w:r w:rsidRPr="00E9769B">
              <w:rPr>
                <w:rFonts w:eastAsia="SimSun"/>
                <w:color w:val="000000"/>
                <w:vertAlign w:val="subscript"/>
                <w:lang w:val="en-US" w:eastAsia="zh-CN"/>
              </w:rPr>
              <w:t>2</w:t>
            </w:r>
            <w:r w:rsidRPr="00E9769B">
              <w:rPr>
                <w:rFonts w:eastAsia="SimSun"/>
                <w:color w:val="000000"/>
                <w:lang w:val="en-US" w:eastAsia="zh-CN"/>
              </w:rPr>
              <w:t>CO</w:t>
            </w:r>
            <w:r w:rsidRPr="00E9769B">
              <w:rPr>
                <w:rFonts w:eastAsia="SimSun"/>
                <w:color w:val="000000"/>
                <w:vertAlign w:val="subscript"/>
                <w:lang w:val="en-US" w:eastAsia="zh-CN"/>
              </w:rPr>
              <w:t>3</w:t>
            </w:r>
            <w:r w:rsidRPr="00E9769B">
              <w:rPr>
                <w:rFonts w:eastAsia="SimSun"/>
                <w:color w:val="000000"/>
                <w:lang w:val="en-US" w:eastAsia="zh-CN"/>
              </w:rPr>
              <w:t>+H</w:t>
            </w:r>
            <w:r w:rsidRPr="00E9769B">
              <w:rPr>
                <w:rFonts w:eastAsia="SimSun"/>
                <w:color w:val="000000"/>
                <w:vertAlign w:val="subscript"/>
                <w:lang w:val="en-US" w:eastAsia="zh-CN"/>
              </w:rPr>
              <w:t>2</w:t>
            </w:r>
            <w:r w:rsidRPr="00E9769B">
              <w:rPr>
                <w:rFonts w:eastAsia="SimSun"/>
                <w:color w:val="000000"/>
                <w:lang w:val="en-US" w:eastAsia="zh-CN"/>
              </w:rPr>
              <w:t>SO</w:t>
            </w:r>
            <w:r w:rsidRPr="00E9769B">
              <w:rPr>
                <w:rFonts w:eastAsia="SimSun"/>
                <w:color w:val="000000"/>
                <w:vertAlign w:val="subscript"/>
                <w:lang w:val="en-US" w:eastAsia="zh-CN"/>
              </w:rPr>
              <w:t>4</w:t>
            </w:r>
            <w:r w:rsidRPr="00E9769B">
              <w:rPr>
                <w:rFonts w:eastAsia="SimSun"/>
                <w:color w:val="000000"/>
                <w:lang w:val="en-US" w:eastAsia="zh-CN"/>
              </w:rPr>
              <w:t>=</w:t>
            </w:r>
          </w:p>
          <w:p w:rsidR="008D53F9" w:rsidRPr="0000122E" w:rsidRDefault="008D53F9" w:rsidP="00F865D2">
            <w:pPr>
              <w:ind w:left="400"/>
              <w:rPr>
                <w:rFonts w:eastAsia="SimSun"/>
                <w:color w:val="000000"/>
                <w:lang w:val="en-US" w:eastAsia="zh-CN"/>
              </w:rPr>
            </w:pPr>
            <w:r w:rsidRPr="0000122E">
              <w:rPr>
                <w:color w:val="000000"/>
                <w:lang w:val="en-US"/>
              </w:rPr>
              <w:t xml:space="preserve">B) </w:t>
            </w:r>
            <w:r w:rsidRPr="00E9769B">
              <w:rPr>
                <w:rFonts w:eastAsia="SimSun"/>
                <w:color w:val="000000"/>
                <w:lang w:val="en-US" w:eastAsia="zh-CN"/>
              </w:rPr>
              <w:t>NaNO</w:t>
            </w:r>
            <w:r w:rsidRPr="0000122E">
              <w:rPr>
                <w:rFonts w:eastAsia="SimSun"/>
                <w:color w:val="000000"/>
                <w:vertAlign w:val="subscript"/>
                <w:lang w:val="en-US" w:eastAsia="zh-CN"/>
              </w:rPr>
              <w:t>3</w:t>
            </w:r>
            <w:r w:rsidRPr="0000122E">
              <w:rPr>
                <w:rFonts w:eastAsia="SimSun"/>
                <w:color w:val="000000"/>
                <w:lang w:val="en-US" w:eastAsia="zh-CN"/>
              </w:rPr>
              <w:t>+</w:t>
            </w:r>
            <w:r w:rsidRPr="00E9769B">
              <w:rPr>
                <w:rFonts w:eastAsia="SimSun"/>
                <w:color w:val="000000"/>
                <w:lang w:val="en-US" w:eastAsia="zh-CN"/>
              </w:rPr>
              <w:t>Al</w:t>
            </w:r>
            <w:r w:rsidRPr="0000122E">
              <w:rPr>
                <w:rFonts w:eastAsia="SimSun"/>
                <w:color w:val="000000"/>
                <w:vertAlign w:val="subscript"/>
                <w:lang w:val="en-US" w:eastAsia="zh-CN"/>
              </w:rPr>
              <w:t>2</w:t>
            </w:r>
            <w:r w:rsidRPr="0000122E">
              <w:rPr>
                <w:rFonts w:eastAsia="SimSun"/>
                <w:color w:val="000000"/>
                <w:lang w:val="en-US" w:eastAsia="zh-CN"/>
              </w:rPr>
              <w:t>(</w:t>
            </w:r>
            <w:r w:rsidRPr="00E9769B">
              <w:rPr>
                <w:rFonts w:eastAsia="SimSun"/>
                <w:color w:val="000000"/>
                <w:lang w:val="en-US" w:eastAsia="zh-CN"/>
              </w:rPr>
              <w:t>SO</w:t>
            </w:r>
            <w:r w:rsidRPr="0000122E">
              <w:rPr>
                <w:rFonts w:eastAsia="SimSun"/>
                <w:color w:val="000000"/>
                <w:vertAlign w:val="subscript"/>
                <w:lang w:val="en-US" w:eastAsia="zh-CN"/>
              </w:rPr>
              <w:t>4</w:t>
            </w:r>
            <w:r w:rsidRPr="0000122E">
              <w:rPr>
                <w:rFonts w:eastAsia="SimSun"/>
                <w:color w:val="000000"/>
                <w:lang w:val="en-US" w:eastAsia="zh-CN"/>
              </w:rPr>
              <w:t>)</w:t>
            </w:r>
            <w:r w:rsidRPr="0000122E">
              <w:rPr>
                <w:rFonts w:eastAsia="SimSun"/>
                <w:color w:val="000000"/>
                <w:vertAlign w:val="subscript"/>
                <w:lang w:val="en-US" w:eastAsia="zh-CN"/>
              </w:rPr>
              <w:t>3</w:t>
            </w:r>
            <w:r w:rsidRPr="0000122E">
              <w:rPr>
                <w:rFonts w:eastAsia="SimSun"/>
                <w:color w:val="000000"/>
                <w:lang w:val="en-US" w:eastAsia="zh-CN"/>
              </w:rPr>
              <w:t>=</w:t>
            </w:r>
          </w:p>
          <w:p w:rsidR="008D53F9" w:rsidRPr="00E9769B" w:rsidRDefault="008D53F9" w:rsidP="00F865D2">
            <w:pPr>
              <w:ind w:left="400"/>
              <w:rPr>
                <w:rFonts w:eastAsia="SimSun"/>
                <w:color w:val="000000"/>
                <w:lang w:val="en-US" w:eastAsia="zh-CN"/>
              </w:rPr>
            </w:pPr>
            <w:r w:rsidRPr="0000122E">
              <w:rPr>
                <w:color w:val="000000"/>
                <w:lang w:val="en-US"/>
              </w:rPr>
              <w:t xml:space="preserve">C) </w:t>
            </w:r>
            <w:r w:rsidRPr="00E9769B">
              <w:rPr>
                <w:rFonts w:eastAsia="SimSun"/>
                <w:color w:val="000000"/>
                <w:lang w:val="en-US" w:eastAsia="zh-CN"/>
              </w:rPr>
              <w:t>BaCl</w:t>
            </w:r>
            <w:r w:rsidRPr="00E9769B">
              <w:rPr>
                <w:rFonts w:eastAsia="SimSun"/>
                <w:color w:val="000000"/>
                <w:vertAlign w:val="subscript"/>
                <w:lang w:val="en-US" w:eastAsia="zh-CN"/>
              </w:rPr>
              <w:t>2</w:t>
            </w:r>
            <w:r w:rsidRPr="00E9769B">
              <w:rPr>
                <w:rFonts w:eastAsia="SimSun"/>
                <w:color w:val="000000"/>
                <w:lang w:val="en-US" w:eastAsia="zh-CN"/>
              </w:rPr>
              <w:t>+H</w:t>
            </w:r>
            <w:r w:rsidRPr="00E9769B">
              <w:rPr>
                <w:rFonts w:eastAsia="SimSun"/>
                <w:color w:val="000000"/>
                <w:vertAlign w:val="subscript"/>
                <w:lang w:val="en-US" w:eastAsia="zh-CN"/>
              </w:rPr>
              <w:t>2</w:t>
            </w:r>
            <w:r w:rsidRPr="00E9769B">
              <w:rPr>
                <w:rFonts w:eastAsia="SimSun"/>
                <w:color w:val="000000"/>
                <w:lang w:val="en-US" w:eastAsia="zh-CN"/>
              </w:rPr>
              <w:t>SO</w:t>
            </w:r>
            <w:r w:rsidRPr="00E9769B">
              <w:rPr>
                <w:rFonts w:eastAsia="SimSun"/>
                <w:color w:val="000000"/>
                <w:vertAlign w:val="subscript"/>
                <w:lang w:val="en-US" w:eastAsia="zh-CN"/>
              </w:rPr>
              <w:t>4</w:t>
            </w:r>
            <w:r w:rsidRPr="00E9769B">
              <w:rPr>
                <w:rFonts w:eastAsia="SimSun"/>
                <w:color w:val="000000"/>
                <w:lang w:val="en-US" w:eastAsia="zh-CN"/>
              </w:rPr>
              <w:t xml:space="preserve"> =</w:t>
            </w:r>
          </w:p>
          <w:p w:rsidR="008D53F9" w:rsidRPr="00E9769B" w:rsidRDefault="008D53F9" w:rsidP="00F865D2">
            <w:pPr>
              <w:ind w:left="400"/>
              <w:rPr>
                <w:rFonts w:eastAsia="SimSun"/>
                <w:color w:val="000000"/>
                <w:lang w:val="en-US" w:eastAsia="zh-CN"/>
              </w:rPr>
            </w:pPr>
            <w:r w:rsidRPr="0000122E">
              <w:rPr>
                <w:color w:val="000000"/>
                <w:lang w:val="en-US"/>
              </w:rPr>
              <w:t xml:space="preserve">D) </w:t>
            </w:r>
            <w:r w:rsidRPr="00E9769B">
              <w:rPr>
                <w:rFonts w:eastAsia="SimSun"/>
                <w:color w:val="000000"/>
                <w:lang w:val="en-US" w:eastAsia="zh-CN"/>
              </w:rPr>
              <w:t>CuCl</w:t>
            </w:r>
            <w:r w:rsidRPr="00E9769B">
              <w:rPr>
                <w:rFonts w:eastAsia="SimSun"/>
                <w:color w:val="000000"/>
                <w:vertAlign w:val="subscript"/>
                <w:lang w:val="en-US" w:eastAsia="zh-CN"/>
              </w:rPr>
              <w:t>2</w:t>
            </w:r>
            <w:r w:rsidRPr="00E9769B">
              <w:rPr>
                <w:rFonts w:eastAsia="SimSun"/>
                <w:color w:val="000000"/>
                <w:lang w:val="en-US" w:eastAsia="zh-CN"/>
              </w:rPr>
              <w:t>+NaOH=</w:t>
            </w:r>
          </w:p>
          <w:p w:rsidR="008D53F9" w:rsidRPr="00E9769B" w:rsidRDefault="008D53F9" w:rsidP="00F865D2">
            <w:pPr>
              <w:ind w:left="400"/>
              <w:rPr>
                <w:rFonts w:eastAsia="SimSun"/>
                <w:color w:val="000000"/>
                <w:lang w:val="en-US" w:eastAsia="zh-CN"/>
              </w:rPr>
            </w:pPr>
            <w:r w:rsidRPr="0000122E">
              <w:rPr>
                <w:color w:val="000000"/>
                <w:lang w:val="en-US"/>
              </w:rPr>
              <w:t xml:space="preserve">E) </w:t>
            </w:r>
            <w:r w:rsidRPr="00E9769B">
              <w:rPr>
                <w:rFonts w:eastAsia="SimSun"/>
                <w:color w:val="000000"/>
                <w:lang w:val="en-US" w:eastAsia="zh-CN"/>
              </w:rPr>
              <w:t>NH</w:t>
            </w:r>
            <w:r w:rsidRPr="00E9769B">
              <w:rPr>
                <w:rFonts w:eastAsia="SimSun"/>
                <w:color w:val="000000"/>
                <w:vertAlign w:val="subscript"/>
                <w:lang w:val="en-US" w:eastAsia="zh-CN"/>
              </w:rPr>
              <w:t>4</w:t>
            </w:r>
            <w:r w:rsidRPr="00E9769B">
              <w:rPr>
                <w:rFonts w:eastAsia="SimSun"/>
                <w:color w:val="000000"/>
                <w:lang w:val="en-US" w:eastAsia="zh-CN"/>
              </w:rPr>
              <w:t>NO</w:t>
            </w:r>
            <w:r w:rsidRPr="00E9769B">
              <w:rPr>
                <w:rFonts w:eastAsia="SimSun"/>
                <w:color w:val="000000"/>
                <w:vertAlign w:val="subscript"/>
                <w:lang w:val="en-US" w:eastAsia="zh-CN"/>
              </w:rPr>
              <w:t>3</w:t>
            </w:r>
            <w:r w:rsidRPr="00E9769B">
              <w:rPr>
                <w:rFonts w:eastAsia="SimSun"/>
                <w:color w:val="000000"/>
                <w:lang w:val="en-US" w:eastAsia="zh-CN"/>
              </w:rPr>
              <w:t>+HCl=</w:t>
            </w:r>
          </w:p>
          <w:p w:rsidR="008D53F9" w:rsidRPr="00E9769B" w:rsidRDefault="008D53F9" w:rsidP="00F865D2">
            <w:pPr>
              <w:ind w:left="400"/>
              <w:rPr>
                <w:rFonts w:eastAsia="SimSun"/>
                <w:color w:val="000000"/>
                <w:lang w:val="en-US" w:eastAsia="zh-CN"/>
              </w:rPr>
            </w:pPr>
            <w:r w:rsidRPr="0000122E">
              <w:rPr>
                <w:color w:val="000000"/>
                <w:lang w:val="en-US"/>
              </w:rPr>
              <w:t xml:space="preserve">F) </w:t>
            </w:r>
            <w:r w:rsidRPr="00E9769B">
              <w:rPr>
                <w:rFonts w:eastAsia="SimSun"/>
                <w:color w:val="000000"/>
                <w:lang w:val="en-US" w:eastAsia="zh-CN"/>
              </w:rPr>
              <w:t>Mg(NO</w:t>
            </w:r>
            <w:r w:rsidRPr="00E9769B">
              <w:rPr>
                <w:rFonts w:eastAsia="SimSun"/>
                <w:color w:val="000000"/>
                <w:vertAlign w:val="subscript"/>
                <w:lang w:val="en-US" w:eastAsia="zh-CN"/>
              </w:rPr>
              <w:t>3</w:t>
            </w:r>
            <w:r w:rsidRPr="00E9769B">
              <w:rPr>
                <w:rFonts w:eastAsia="SimSun"/>
                <w:color w:val="000000"/>
                <w:lang w:val="en-US" w:eastAsia="zh-CN"/>
              </w:rPr>
              <w:t>)</w:t>
            </w:r>
            <w:r w:rsidRPr="00E9769B">
              <w:rPr>
                <w:rFonts w:eastAsia="SimSun"/>
                <w:color w:val="000000"/>
                <w:vertAlign w:val="subscript"/>
                <w:lang w:val="en-US" w:eastAsia="zh-CN"/>
              </w:rPr>
              <w:t>2</w:t>
            </w:r>
            <w:r w:rsidRPr="00E9769B">
              <w:rPr>
                <w:rFonts w:eastAsia="SimSun"/>
                <w:color w:val="000000"/>
                <w:lang w:val="en-US" w:eastAsia="zh-CN"/>
              </w:rPr>
              <w:t>+H</w:t>
            </w:r>
            <w:r w:rsidRPr="00E9769B">
              <w:rPr>
                <w:rFonts w:eastAsia="SimSun"/>
                <w:color w:val="000000"/>
                <w:vertAlign w:val="subscript"/>
                <w:lang w:val="en-US" w:eastAsia="zh-CN"/>
              </w:rPr>
              <w:t>2</w:t>
            </w:r>
            <w:r w:rsidRPr="00E9769B">
              <w:rPr>
                <w:rFonts w:eastAsia="SimSun"/>
                <w:color w:val="000000"/>
                <w:lang w:val="en-US" w:eastAsia="zh-CN"/>
              </w:rPr>
              <w:t>SO</w:t>
            </w:r>
            <w:r w:rsidRPr="00E9769B">
              <w:rPr>
                <w:rFonts w:eastAsia="SimSun"/>
                <w:color w:val="000000"/>
                <w:vertAlign w:val="subscript"/>
                <w:lang w:val="en-US" w:eastAsia="zh-CN"/>
              </w:rPr>
              <w:t>4</w:t>
            </w:r>
            <w:r w:rsidRPr="00E9769B">
              <w:rPr>
                <w:rFonts w:eastAsia="SimSun"/>
                <w:color w:val="000000"/>
                <w:lang w:val="en-US" w:eastAsia="zh-CN"/>
              </w:rPr>
              <w:t>=</w:t>
            </w:r>
          </w:p>
          <w:p w:rsidR="008D53F9" w:rsidRPr="00E9769B" w:rsidRDefault="008D53F9" w:rsidP="00F865D2">
            <w:pPr>
              <w:ind w:left="400"/>
              <w:rPr>
                <w:rFonts w:eastAsia="SimSun"/>
                <w:color w:val="000000"/>
                <w:lang w:val="en-US" w:eastAsia="zh-CN"/>
              </w:rPr>
            </w:pPr>
            <w:r w:rsidRPr="0000122E">
              <w:rPr>
                <w:color w:val="000000"/>
                <w:lang w:val="en-US"/>
              </w:rPr>
              <w:t xml:space="preserve">G) </w:t>
            </w:r>
            <w:r w:rsidRPr="00E9769B">
              <w:rPr>
                <w:rFonts w:eastAsia="SimSun"/>
                <w:color w:val="000000"/>
                <w:lang w:val="en-US" w:eastAsia="zh-CN"/>
              </w:rPr>
              <w:t>NaNO</w:t>
            </w:r>
            <w:r w:rsidRPr="00E9769B">
              <w:rPr>
                <w:rFonts w:eastAsia="SimSun"/>
                <w:color w:val="000000"/>
                <w:vertAlign w:val="subscript"/>
                <w:lang w:val="en-US" w:eastAsia="zh-CN"/>
              </w:rPr>
              <w:t>3</w:t>
            </w:r>
            <w:r w:rsidRPr="00E9769B">
              <w:rPr>
                <w:rFonts w:eastAsia="SimSun"/>
                <w:color w:val="000000"/>
                <w:lang w:val="en-US" w:eastAsia="zh-CN"/>
              </w:rPr>
              <w:t>+CaCl</w:t>
            </w:r>
            <w:r w:rsidRPr="00E9769B">
              <w:rPr>
                <w:rFonts w:eastAsia="SimSun"/>
                <w:color w:val="000000"/>
                <w:vertAlign w:val="subscript"/>
                <w:lang w:val="en-US" w:eastAsia="zh-CN"/>
              </w:rPr>
              <w:t>2</w:t>
            </w:r>
            <w:r w:rsidRPr="00E9769B">
              <w:rPr>
                <w:rFonts w:eastAsia="SimSun"/>
                <w:color w:val="000000"/>
                <w:lang w:val="en-US" w:eastAsia="zh-CN"/>
              </w:rPr>
              <w:t>=</w:t>
            </w:r>
          </w:p>
          <w:p w:rsidR="008D53F9" w:rsidRPr="0000122E" w:rsidRDefault="008D53F9" w:rsidP="00F865D2">
            <w:pPr>
              <w:ind w:left="400"/>
              <w:rPr>
                <w:color w:val="000000"/>
                <w:lang w:val="en-US"/>
              </w:rPr>
            </w:pPr>
            <w:r w:rsidRPr="0000122E">
              <w:rPr>
                <w:color w:val="000000"/>
                <w:lang w:val="en-US"/>
              </w:rPr>
              <w:t xml:space="preserve">H) </w:t>
            </w:r>
            <w:r w:rsidRPr="00E9769B">
              <w:rPr>
                <w:rFonts w:eastAsia="SimSun"/>
                <w:color w:val="000000"/>
                <w:lang w:val="en-US" w:eastAsia="zh-CN"/>
              </w:rPr>
              <w:t>KCl+CuSO</w:t>
            </w:r>
            <w:r w:rsidRPr="00E9769B">
              <w:rPr>
                <w:rFonts w:eastAsia="SimSun"/>
                <w:color w:val="000000"/>
                <w:vertAlign w:val="subscript"/>
                <w:lang w:val="en-US" w:eastAsia="zh-CN"/>
              </w:rPr>
              <w:t>4</w:t>
            </w:r>
            <w:r w:rsidRPr="00E9769B">
              <w:rPr>
                <w:rFonts w:eastAsia="SimSun"/>
                <w:color w:val="000000"/>
                <w:lang w:val="en-US" w:eastAsia="zh-CN"/>
              </w:rPr>
              <w:t>=</w:t>
            </w:r>
          </w:p>
        </w:tc>
      </w:tr>
      <w:tr w:rsidR="008D53F9" w:rsidRPr="008E63A7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00122E" w:rsidRDefault="008D53F9" w:rsidP="00F865D2">
            <w:pPr>
              <w:ind w:left="400" w:hanging="400"/>
              <w:rPr>
                <w:color w:val="000000"/>
                <w:lang w:val="en-US"/>
              </w:rPr>
            </w:pPr>
            <w:r w:rsidRPr="00E9769B">
              <w:rPr>
                <w:color w:val="000000"/>
                <w:lang w:val="kk-KZ"/>
              </w:rPr>
              <w:t xml:space="preserve">38. </w:t>
            </w:r>
            <w:r w:rsidRPr="00E9769B">
              <w:rPr>
                <w:rFonts w:eastAsia="Times New Roman"/>
                <w:color w:val="000000"/>
                <w:lang w:eastAsia="zh-CN"/>
              </w:rPr>
              <w:t>Алюминий</w:t>
            </w:r>
            <w:r w:rsidRPr="0000122E">
              <w:rPr>
                <w:rFonts w:eastAsia="Times New Roman"/>
                <w:color w:val="000000"/>
                <w:lang w:val="en-US" w:eastAsia="zh-CN"/>
              </w:rPr>
              <w:t xml:space="preserve"> </w:t>
            </w:r>
            <w:r w:rsidRPr="00E9769B">
              <w:rPr>
                <w:rFonts w:eastAsia="Times New Roman"/>
                <w:color w:val="000000"/>
                <w:lang w:eastAsia="zh-CN"/>
              </w:rPr>
              <w:t>тұздарын</w:t>
            </w:r>
            <w:r w:rsidRPr="0000122E">
              <w:rPr>
                <w:rFonts w:eastAsia="Times New Roman"/>
                <w:color w:val="000000"/>
                <w:lang w:val="en-US" w:eastAsia="zh-CN"/>
              </w:rPr>
              <w:t xml:space="preserve"> </w:t>
            </w:r>
            <w:r w:rsidRPr="00E9769B">
              <w:rPr>
                <w:rFonts w:eastAsia="Times New Roman"/>
                <w:color w:val="000000"/>
                <w:lang w:eastAsia="zh-CN"/>
              </w:rPr>
              <w:t>алу</w:t>
            </w:r>
            <w:r w:rsidRPr="0000122E">
              <w:rPr>
                <w:rFonts w:eastAsia="Times New Roman"/>
                <w:color w:val="000000"/>
                <w:lang w:val="en-US" w:eastAsia="zh-CN"/>
              </w:rPr>
              <w:t xml:space="preserve"> </w:t>
            </w:r>
            <w:r w:rsidRPr="00E9769B">
              <w:rPr>
                <w:rFonts w:eastAsia="Times New Roman"/>
                <w:color w:val="000000"/>
                <w:lang w:eastAsia="zh-CN"/>
              </w:rPr>
              <w:t>теңдеулерінің</w:t>
            </w:r>
            <w:r w:rsidRPr="0000122E">
              <w:rPr>
                <w:rFonts w:eastAsia="Times New Roman"/>
                <w:color w:val="000000"/>
                <w:lang w:val="en-US" w:eastAsia="zh-CN"/>
              </w:rPr>
              <w:t xml:space="preserve"> </w:t>
            </w:r>
            <w:r w:rsidRPr="00E9769B">
              <w:rPr>
                <w:rFonts w:eastAsia="Times New Roman"/>
                <w:color w:val="000000"/>
                <w:lang w:eastAsia="zh-CN"/>
              </w:rPr>
              <w:t>ішіндегі</w:t>
            </w:r>
            <w:r w:rsidRPr="0000122E">
              <w:rPr>
                <w:rFonts w:eastAsia="Times New Roman"/>
                <w:color w:val="000000"/>
                <w:lang w:val="en-US" w:eastAsia="zh-CN"/>
              </w:rPr>
              <w:t xml:space="preserve"> </w:t>
            </w:r>
            <w:r w:rsidRPr="00E9769B">
              <w:rPr>
                <w:rFonts w:eastAsia="Times New Roman"/>
                <w:color w:val="000000"/>
                <w:lang w:eastAsia="zh-CN"/>
              </w:rPr>
              <w:t>орынбасу</w:t>
            </w:r>
            <w:r w:rsidRPr="0000122E">
              <w:rPr>
                <w:rFonts w:eastAsia="Times New Roman"/>
                <w:color w:val="000000"/>
                <w:lang w:val="en-US" w:eastAsia="zh-CN"/>
              </w:rPr>
              <w:t xml:space="preserve"> </w:t>
            </w:r>
            <w:r w:rsidRPr="00E9769B">
              <w:rPr>
                <w:rFonts w:eastAsia="Times New Roman"/>
                <w:color w:val="000000"/>
                <w:lang w:eastAsia="zh-CN"/>
              </w:rPr>
              <w:t>реакциясы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lang w:val="en-US" w:eastAsia="zh-CN"/>
              </w:rPr>
            </w:pPr>
            <w:r w:rsidRPr="0000122E">
              <w:rPr>
                <w:color w:val="000000"/>
                <w:lang w:val="en-US"/>
              </w:rPr>
              <w:t xml:space="preserve">A) </w:t>
            </w:r>
            <w:r w:rsidRPr="00E9769B">
              <w:rPr>
                <w:rFonts w:eastAsia="Times New Roman"/>
                <w:color w:val="000000"/>
                <w:lang w:val="en-US" w:eastAsia="zh-CN"/>
              </w:rPr>
              <w:t>2Al+6HBr =2AlBr</w:t>
            </w:r>
            <w:r w:rsidRPr="00E9769B">
              <w:rPr>
                <w:rFonts w:eastAsia="Times New Roman"/>
                <w:color w:val="000000"/>
                <w:vertAlign w:val="subscript"/>
                <w:lang w:val="en-US" w:eastAsia="zh-CN"/>
              </w:rPr>
              <w:t>3</w:t>
            </w:r>
            <w:r w:rsidRPr="00E9769B">
              <w:rPr>
                <w:rFonts w:eastAsia="Times New Roman"/>
                <w:color w:val="000000"/>
                <w:lang w:val="en-US" w:eastAsia="zh-CN"/>
              </w:rPr>
              <w:t>+3H</w:t>
            </w:r>
            <w:r w:rsidRPr="00E9769B">
              <w:rPr>
                <w:rFonts w:eastAsia="Times New Roman"/>
                <w:color w:val="000000"/>
                <w:vertAlign w:val="subscript"/>
                <w:lang w:val="en-US" w:eastAsia="zh-CN"/>
              </w:rPr>
              <w:t>2</w:t>
            </w:r>
            <w:r w:rsidRPr="00E9769B">
              <w:rPr>
                <w:rFonts w:eastAsia="Times New Roman"/>
                <w:color w:val="000000"/>
                <w:lang w:val="en-US" w:eastAsia="zh-CN"/>
              </w:rPr>
              <w:t>↑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lang w:val="en-US" w:eastAsia="zh-CN"/>
              </w:rPr>
            </w:pPr>
            <w:r w:rsidRPr="0000122E">
              <w:rPr>
                <w:color w:val="000000"/>
                <w:lang w:val="en-US"/>
              </w:rPr>
              <w:t xml:space="preserve">B) </w:t>
            </w:r>
            <w:r w:rsidRPr="00E9769B">
              <w:rPr>
                <w:rFonts w:eastAsia="Times New Roman"/>
                <w:color w:val="000000"/>
                <w:lang w:val="en-US" w:eastAsia="zh-CN"/>
              </w:rPr>
              <w:t>2Al+6HCl=2AlCl</w:t>
            </w:r>
            <w:r w:rsidRPr="00E9769B">
              <w:rPr>
                <w:rFonts w:eastAsia="Times New Roman"/>
                <w:color w:val="000000"/>
                <w:vertAlign w:val="subscript"/>
                <w:lang w:val="en-US" w:eastAsia="zh-CN"/>
              </w:rPr>
              <w:t>3</w:t>
            </w:r>
            <w:r w:rsidRPr="00E9769B">
              <w:rPr>
                <w:rFonts w:eastAsia="Times New Roman"/>
                <w:color w:val="000000"/>
                <w:lang w:val="en-US" w:eastAsia="zh-CN"/>
              </w:rPr>
              <w:t>+3H</w:t>
            </w:r>
            <w:r w:rsidRPr="00E9769B">
              <w:rPr>
                <w:rFonts w:eastAsia="Times New Roman"/>
                <w:color w:val="000000"/>
                <w:vertAlign w:val="subscript"/>
                <w:lang w:val="en-US" w:eastAsia="zh-CN"/>
              </w:rPr>
              <w:t>2</w:t>
            </w:r>
            <w:r w:rsidRPr="00E9769B">
              <w:rPr>
                <w:rFonts w:eastAsia="Times New Roman"/>
                <w:color w:val="000000"/>
                <w:lang w:val="en-US" w:eastAsia="zh-CN"/>
              </w:rPr>
              <w:t>↑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lang w:val="en-US" w:eastAsia="zh-CN"/>
              </w:rPr>
            </w:pPr>
            <w:r w:rsidRPr="0000122E">
              <w:rPr>
                <w:color w:val="000000"/>
                <w:lang w:val="en-US"/>
              </w:rPr>
              <w:t xml:space="preserve">C) </w:t>
            </w:r>
            <w:r w:rsidRPr="00E9769B">
              <w:rPr>
                <w:rFonts w:eastAsia="Times New Roman"/>
                <w:color w:val="000000"/>
                <w:lang w:val="en-US" w:eastAsia="zh-CN"/>
              </w:rPr>
              <w:t>2Al+3H</w:t>
            </w:r>
            <w:r w:rsidRPr="00E9769B">
              <w:rPr>
                <w:rFonts w:eastAsia="Times New Roman"/>
                <w:color w:val="000000"/>
                <w:vertAlign w:val="subscript"/>
                <w:lang w:val="en-US" w:eastAsia="zh-CN"/>
              </w:rPr>
              <w:t>2</w:t>
            </w:r>
            <w:r w:rsidRPr="00E9769B">
              <w:rPr>
                <w:rFonts w:eastAsia="Times New Roman"/>
                <w:color w:val="000000"/>
                <w:lang w:val="en-US" w:eastAsia="zh-CN"/>
              </w:rPr>
              <w:t>SO</w:t>
            </w:r>
            <w:r w:rsidRPr="00E9769B">
              <w:rPr>
                <w:rFonts w:eastAsia="Times New Roman"/>
                <w:color w:val="000000"/>
                <w:vertAlign w:val="subscript"/>
                <w:lang w:val="en-US" w:eastAsia="zh-CN"/>
              </w:rPr>
              <w:t>4</w:t>
            </w:r>
            <w:r w:rsidRPr="00E9769B">
              <w:rPr>
                <w:rFonts w:eastAsia="Times New Roman"/>
                <w:color w:val="000000"/>
                <w:lang w:val="en-US" w:eastAsia="zh-CN"/>
              </w:rPr>
              <w:t>= Al</w:t>
            </w:r>
            <w:r w:rsidRPr="00E9769B">
              <w:rPr>
                <w:rFonts w:eastAsia="Times New Roman"/>
                <w:color w:val="000000"/>
                <w:vertAlign w:val="subscript"/>
                <w:lang w:val="en-US" w:eastAsia="zh-CN"/>
              </w:rPr>
              <w:t>2</w:t>
            </w:r>
            <w:r w:rsidRPr="00E9769B">
              <w:rPr>
                <w:rFonts w:eastAsia="Times New Roman"/>
                <w:color w:val="000000"/>
                <w:lang w:val="en-US" w:eastAsia="zh-CN"/>
              </w:rPr>
              <w:t>(SO</w:t>
            </w:r>
            <w:r w:rsidRPr="00E9769B">
              <w:rPr>
                <w:rFonts w:eastAsia="Times New Roman"/>
                <w:color w:val="000000"/>
                <w:vertAlign w:val="subscript"/>
                <w:lang w:val="en-US" w:eastAsia="zh-CN"/>
              </w:rPr>
              <w:t>4</w:t>
            </w:r>
            <w:r w:rsidRPr="00E9769B">
              <w:rPr>
                <w:rFonts w:eastAsia="Times New Roman"/>
                <w:color w:val="000000"/>
                <w:lang w:val="en-US" w:eastAsia="zh-CN"/>
              </w:rPr>
              <w:t>)</w:t>
            </w:r>
            <w:r w:rsidRPr="00E9769B">
              <w:rPr>
                <w:rFonts w:eastAsia="Times New Roman"/>
                <w:color w:val="000000"/>
                <w:vertAlign w:val="subscript"/>
                <w:lang w:val="en-US" w:eastAsia="zh-CN"/>
              </w:rPr>
              <w:t>3</w:t>
            </w:r>
            <w:r w:rsidRPr="00E9769B">
              <w:rPr>
                <w:rFonts w:eastAsia="Times New Roman"/>
                <w:color w:val="000000"/>
                <w:lang w:val="en-US" w:eastAsia="zh-CN"/>
              </w:rPr>
              <w:t>+3H</w:t>
            </w:r>
            <w:r w:rsidRPr="00E9769B">
              <w:rPr>
                <w:rFonts w:eastAsia="Times New Roman"/>
                <w:color w:val="000000"/>
                <w:vertAlign w:val="subscript"/>
                <w:lang w:val="en-US" w:eastAsia="zh-CN"/>
              </w:rPr>
              <w:t>2</w:t>
            </w:r>
            <w:r w:rsidRPr="00E9769B">
              <w:rPr>
                <w:rFonts w:eastAsia="Times New Roman"/>
                <w:color w:val="000000"/>
                <w:lang w:val="en-US" w:eastAsia="zh-CN"/>
              </w:rPr>
              <w:t>↑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vertAlign w:val="subscript"/>
                <w:lang w:val="en-US" w:eastAsia="zh-CN"/>
              </w:rPr>
            </w:pPr>
            <w:r w:rsidRPr="0000122E">
              <w:rPr>
                <w:color w:val="000000"/>
                <w:lang w:val="en-US"/>
              </w:rPr>
              <w:t xml:space="preserve">D) </w:t>
            </w:r>
            <w:r w:rsidRPr="00E9769B">
              <w:rPr>
                <w:rFonts w:eastAsia="Times New Roman"/>
                <w:color w:val="000000"/>
                <w:lang w:val="en-US" w:eastAsia="zh-CN"/>
              </w:rPr>
              <w:t>4Al+3O</w:t>
            </w:r>
            <w:r w:rsidRPr="00E9769B">
              <w:rPr>
                <w:rFonts w:eastAsia="Times New Roman"/>
                <w:color w:val="000000"/>
                <w:vertAlign w:val="subscript"/>
                <w:lang w:val="en-US" w:eastAsia="zh-CN"/>
              </w:rPr>
              <w:t>2</w:t>
            </w:r>
            <w:r w:rsidRPr="00E9769B">
              <w:rPr>
                <w:rFonts w:eastAsia="Times New Roman"/>
                <w:color w:val="000000"/>
                <w:lang w:val="en-US" w:eastAsia="zh-CN"/>
              </w:rPr>
              <w:t>=2Al</w:t>
            </w:r>
            <w:r w:rsidRPr="00E9769B">
              <w:rPr>
                <w:rFonts w:eastAsia="Times New Roman"/>
                <w:color w:val="000000"/>
                <w:vertAlign w:val="subscript"/>
                <w:lang w:val="en-US" w:eastAsia="zh-CN"/>
              </w:rPr>
              <w:t>2</w:t>
            </w:r>
            <w:r w:rsidRPr="00E9769B">
              <w:rPr>
                <w:rFonts w:eastAsia="Times New Roman"/>
                <w:color w:val="000000"/>
                <w:lang w:val="en-US" w:eastAsia="zh-CN"/>
              </w:rPr>
              <w:t>O</w:t>
            </w:r>
            <w:r w:rsidRPr="00E9769B">
              <w:rPr>
                <w:rFonts w:eastAsia="Times New Roman"/>
                <w:color w:val="000000"/>
                <w:vertAlign w:val="subscript"/>
                <w:lang w:val="en-US" w:eastAsia="zh-CN"/>
              </w:rPr>
              <w:t>3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lang w:val="en-US" w:eastAsia="zh-CN"/>
              </w:rPr>
            </w:pPr>
            <w:r w:rsidRPr="0000122E">
              <w:rPr>
                <w:color w:val="000000"/>
                <w:lang w:val="en-US"/>
              </w:rPr>
              <w:t xml:space="preserve">E) </w:t>
            </w:r>
            <w:r w:rsidRPr="00E9769B">
              <w:rPr>
                <w:rFonts w:eastAsia="Times New Roman"/>
                <w:color w:val="000000"/>
                <w:lang w:val="en-US" w:eastAsia="zh-CN"/>
              </w:rPr>
              <w:t>Al(OH)</w:t>
            </w:r>
            <w:r w:rsidRPr="00E9769B">
              <w:rPr>
                <w:rFonts w:eastAsia="Times New Roman"/>
                <w:color w:val="000000"/>
                <w:vertAlign w:val="subscript"/>
                <w:lang w:val="en-US" w:eastAsia="zh-CN"/>
              </w:rPr>
              <w:t>3</w:t>
            </w:r>
            <w:r w:rsidRPr="00E9769B">
              <w:rPr>
                <w:rFonts w:eastAsia="Times New Roman"/>
                <w:color w:val="000000"/>
                <w:lang w:val="en-US" w:eastAsia="zh-CN"/>
              </w:rPr>
              <w:t>↓+3HNO</w:t>
            </w:r>
            <w:r w:rsidRPr="00E9769B">
              <w:rPr>
                <w:rFonts w:eastAsia="Times New Roman"/>
                <w:color w:val="000000"/>
                <w:vertAlign w:val="subscript"/>
                <w:lang w:val="en-US" w:eastAsia="zh-CN"/>
              </w:rPr>
              <w:t>3</w:t>
            </w:r>
            <w:r w:rsidRPr="00E9769B">
              <w:rPr>
                <w:rFonts w:eastAsia="Times New Roman"/>
                <w:color w:val="000000"/>
                <w:lang w:val="en-US" w:eastAsia="zh-CN"/>
              </w:rPr>
              <w:t>=Al(NO</w:t>
            </w:r>
            <w:r w:rsidRPr="00E9769B">
              <w:rPr>
                <w:rFonts w:eastAsia="Times New Roman"/>
                <w:color w:val="000000"/>
                <w:vertAlign w:val="subscript"/>
                <w:lang w:val="en-US" w:eastAsia="zh-CN"/>
              </w:rPr>
              <w:t>3</w:t>
            </w:r>
            <w:r w:rsidRPr="00E9769B">
              <w:rPr>
                <w:rFonts w:eastAsia="Times New Roman"/>
                <w:color w:val="000000"/>
                <w:lang w:val="en-US" w:eastAsia="zh-CN"/>
              </w:rPr>
              <w:t>)</w:t>
            </w:r>
            <w:r w:rsidRPr="00E9769B">
              <w:rPr>
                <w:rFonts w:eastAsia="Times New Roman"/>
                <w:color w:val="000000"/>
                <w:vertAlign w:val="subscript"/>
                <w:lang w:val="en-US" w:eastAsia="zh-CN"/>
              </w:rPr>
              <w:t>3</w:t>
            </w:r>
            <w:r w:rsidRPr="00E9769B">
              <w:rPr>
                <w:rFonts w:eastAsia="Times New Roman"/>
                <w:color w:val="000000"/>
                <w:lang w:val="en-US" w:eastAsia="zh-CN"/>
              </w:rPr>
              <w:t>+3H</w:t>
            </w:r>
            <w:r w:rsidRPr="00E9769B">
              <w:rPr>
                <w:rFonts w:eastAsia="Times New Roman"/>
                <w:color w:val="000000"/>
                <w:vertAlign w:val="subscript"/>
                <w:lang w:val="en-US" w:eastAsia="zh-CN"/>
              </w:rPr>
              <w:t>2</w:t>
            </w:r>
            <w:r w:rsidRPr="00E9769B">
              <w:rPr>
                <w:rFonts w:eastAsia="Times New Roman"/>
                <w:color w:val="000000"/>
                <w:lang w:val="en-US" w:eastAsia="zh-CN"/>
              </w:rPr>
              <w:t xml:space="preserve">O 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vertAlign w:val="subscript"/>
                <w:lang w:val="en-US" w:eastAsia="zh-CN"/>
              </w:rPr>
            </w:pPr>
            <w:r w:rsidRPr="0000122E">
              <w:rPr>
                <w:color w:val="000000"/>
                <w:lang w:val="en-US"/>
              </w:rPr>
              <w:t xml:space="preserve">F) </w:t>
            </w:r>
            <w:r w:rsidRPr="00E9769B">
              <w:rPr>
                <w:rFonts w:eastAsia="Times New Roman"/>
                <w:color w:val="000000"/>
                <w:lang w:val="en-US" w:eastAsia="zh-CN"/>
              </w:rPr>
              <w:t>2Al+3Cl</w:t>
            </w:r>
            <w:r w:rsidRPr="00E9769B">
              <w:rPr>
                <w:rFonts w:eastAsia="Times New Roman"/>
                <w:color w:val="000000"/>
                <w:vertAlign w:val="subscript"/>
                <w:lang w:val="en-US" w:eastAsia="zh-CN"/>
              </w:rPr>
              <w:t>2</w:t>
            </w:r>
            <w:r w:rsidRPr="00E9769B">
              <w:rPr>
                <w:rFonts w:eastAsia="Times New Roman"/>
                <w:color w:val="000000"/>
                <w:lang w:val="en-US" w:eastAsia="zh-CN"/>
              </w:rPr>
              <w:t>=2AlCl</w:t>
            </w:r>
            <w:r w:rsidRPr="00E9769B">
              <w:rPr>
                <w:rFonts w:eastAsia="Times New Roman"/>
                <w:color w:val="000000"/>
                <w:vertAlign w:val="subscript"/>
                <w:lang w:val="en-US" w:eastAsia="zh-CN"/>
              </w:rPr>
              <w:t>3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vertAlign w:val="subscript"/>
                <w:lang w:val="en-US" w:eastAsia="zh-CN"/>
              </w:rPr>
            </w:pPr>
            <w:r w:rsidRPr="0000122E">
              <w:rPr>
                <w:color w:val="000000"/>
                <w:lang w:val="en-US"/>
              </w:rPr>
              <w:t xml:space="preserve">G) </w:t>
            </w:r>
            <w:r w:rsidRPr="00E9769B">
              <w:rPr>
                <w:rFonts w:eastAsia="Times New Roman"/>
                <w:color w:val="000000"/>
                <w:lang w:val="en-US" w:eastAsia="zh-CN"/>
              </w:rPr>
              <w:t>AlCl</w:t>
            </w:r>
            <w:r w:rsidRPr="00E9769B">
              <w:rPr>
                <w:rFonts w:eastAsia="Times New Roman"/>
                <w:color w:val="000000"/>
                <w:vertAlign w:val="subscript"/>
                <w:lang w:val="en-US" w:eastAsia="zh-CN"/>
              </w:rPr>
              <w:t>3</w:t>
            </w:r>
            <w:r w:rsidRPr="00E9769B">
              <w:rPr>
                <w:rFonts w:eastAsia="Times New Roman"/>
                <w:color w:val="000000"/>
                <w:lang w:val="en-US" w:eastAsia="zh-CN"/>
              </w:rPr>
              <w:t>+3AgNO</w:t>
            </w:r>
            <w:r w:rsidRPr="00E9769B">
              <w:rPr>
                <w:rFonts w:eastAsia="Times New Roman"/>
                <w:color w:val="000000"/>
                <w:vertAlign w:val="subscript"/>
                <w:lang w:val="en-US" w:eastAsia="zh-CN"/>
              </w:rPr>
              <w:t>3</w:t>
            </w:r>
            <w:r w:rsidRPr="00E9769B">
              <w:rPr>
                <w:rFonts w:eastAsia="Times New Roman"/>
                <w:color w:val="000000"/>
                <w:lang w:val="en-US" w:eastAsia="zh-CN"/>
              </w:rPr>
              <w:t>= 3AgCl↓+Al(NO</w:t>
            </w:r>
            <w:r w:rsidRPr="00E9769B">
              <w:rPr>
                <w:rFonts w:eastAsia="Times New Roman"/>
                <w:color w:val="000000"/>
                <w:vertAlign w:val="subscript"/>
                <w:lang w:val="en-US" w:eastAsia="zh-CN"/>
              </w:rPr>
              <w:t>3</w:t>
            </w:r>
            <w:r w:rsidRPr="00E9769B">
              <w:rPr>
                <w:rFonts w:eastAsia="Times New Roman"/>
                <w:color w:val="000000"/>
                <w:lang w:val="en-US" w:eastAsia="zh-CN"/>
              </w:rPr>
              <w:t>)</w:t>
            </w:r>
            <w:r w:rsidRPr="00E9769B">
              <w:rPr>
                <w:rFonts w:eastAsia="Times New Roman"/>
                <w:color w:val="000000"/>
                <w:vertAlign w:val="subscript"/>
                <w:lang w:val="en-US" w:eastAsia="zh-CN"/>
              </w:rPr>
              <w:t>3</w:t>
            </w:r>
          </w:p>
          <w:p w:rsidR="008D53F9" w:rsidRPr="0000122E" w:rsidRDefault="008D53F9" w:rsidP="00F865D2">
            <w:pPr>
              <w:ind w:left="400"/>
              <w:rPr>
                <w:color w:val="000000"/>
                <w:lang w:val="en-US"/>
              </w:rPr>
            </w:pPr>
            <w:r w:rsidRPr="0000122E">
              <w:rPr>
                <w:color w:val="000000"/>
                <w:lang w:val="en-US"/>
              </w:rPr>
              <w:t xml:space="preserve">H) </w:t>
            </w:r>
            <w:r w:rsidRPr="00E9769B">
              <w:rPr>
                <w:rFonts w:eastAsia="Times New Roman"/>
                <w:color w:val="000000"/>
                <w:lang w:val="en-US" w:eastAsia="zh-CN"/>
              </w:rPr>
              <w:t>Al</w:t>
            </w:r>
            <w:r w:rsidRPr="00E9769B">
              <w:rPr>
                <w:rFonts w:eastAsia="Times New Roman"/>
                <w:color w:val="000000"/>
                <w:vertAlign w:val="subscript"/>
                <w:lang w:val="en-US" w:eastAsia="zh-CN"/>
              </w:rPr>
              <w:t>2</w:t>
            </w:r>
            <w:r w:rsidRPr="00E9769B">
              <w:rPr>
                <w:rFonts w:eastAsia="Times New Roman"/>
                <w:color w:val="000000"/>
                <w:lang w:val="en-US" w:eastAsia="zh-CN"/>
              </w:rPr>
              <w:t>O</w:t>
            </w:r>
            <w:r w:rsidRPr="00E9769B">
              <w:rPr>
                <w:rFonts w:eastAsia="Times New Roman"/>
                <w:color w:val="000000"/>
                <w:vertAlign w:val="subscript"/>
                <w:lang w:val="en-US" w:eastAsia="zh-CN"/>
              </w:rPr>
              <w:t>3</w:t>
            </w:r>
            <w:r w:rsidRPr="00E9769B">
              <w:rPr>
                <w:rFonts w:eastAsia="Times New Roman"/>
                <w:color w:val="000000"/>
                <w:lang w:val="en-US" w:eastAsia="zh-CN"/>
              </w:rPr>
              <w:t>+6HCl = 2AlCl</w:t>
            </w:r>
            <w:r w:rsidRPr="00E9769B">
              <w:rPr>
                <w:rFonts w:eastAsia="Times New Roman"/>
                <w:color w:val="000000"/>
                <w:vertAlign w:val="subscript"/>
                <w:lang w:val="en-US" w:eastAsia="zh-CN"/>
              </w:rPr>
              <w:t>3</w:t>
            </w:r>
            <w:r w:rsidRPr="00E9769B">
              <w:rPr>
                <w:rFonts w:eastAsia="Times New Roman"/>
                <w:color w:val="000000"/>
                <w:lang w:val="en-US" w:eastAsia="zh-CN"/>
              </w:rPr>
              <w:t>+3H</w:t>
            </w:r>
            <w:r w:rsidRPr="00E9769B">
              <w:rPr>
                <w:rFonts w:eastAsia="Times New Roman"/>
                <w:color w:val="000000"/>
                <w:vertAlign w:val="subscript"/>
                <w:lang w:val="en-US" w:eastAsia="zh-CN"/>
              </w:rPr>
              <w:t>2</w:t>
            </w:r>
            <w:r w:rsidRPr="00E9769B">
              <w:rPr>
                <w:rFonts w:eastAsia="Times New Roman"/>
                <w:color w:val="000000"/>
                <w:lang w:val="en-US" w:eastAsia="zh-CN"/>
              </w:rPr>
              <w:t>O</w:t>
            </w:r>
          </w:p>
        </w:tc>
      </w:tr>
      <w:tr w:rsidR="008D53F9" w:rsidRPr="008E63A7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E9769B" w:rsidRDefault="008D53F9" w:rsidP="00F865D2">
            <w:pPr>
              <w:ind w:left="400" w:hanging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E9769B">
              <w:rPr>
                <w:color w:val="000000"/>
                <w:lang w:val="kk-KZ"/>
              </w:rPr>
              <w:t xml:space="preserve">39. 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>CH</w:t>
            </w:r>
            <w:r w:rsidRPr="00E9769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 xml:space="preserve">3 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>–CH</w:t>
            </w:r>
            <w:r w:rsidRPr="00E9769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3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E9769B">
              <w:rPr>
                <w:rFonts w:eastAsia="Cambria Math"/>
                <w:color w:val="000000"/>
                <w:szCs w:val="22"/>
                <w:lang w:val="en-US" w:eastAsia="ru-RU"/>
              </w:rPr>
              <w:t>→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A </w:t>
            </w:r>
            <w:r w:rsidRPr="00E9769B">
              <w:rPr>
                <w:rFonts w:eastAsia="Cambria Math"/>
                <w:color w:val="000000"/>
                <w:szCs w:val="22"/>
                <w:lang w:val="en-US" w:eastAsia="ru-RU"/>
              </w:rPr>
              <w:t>→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B</w:t>
            </w:r>
            <w:r w:rsidRPr="00E9769B">
              <w:rPr>
                <w:rFonts w:eastAsia="Cambria Math"/>
                <w:color w:val="000000"/>
                <w:szCs w:val="22"/>
                <w:lang w:val="en-US" w:eastAsia="ru-RU"/>
              </w:rPr>
              <w:t>→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C </w:t>
            </w:r>
            <w:r w:rsidRPr="00E9769B">
              <w:rPr>
                <w:rFonts w:eastAsia="Cambria Math"/>
                <w:color w:val="000000"/>
                <w:szCs w:val="22"/>
                <w:lang w:val="en-US" w:eastAsia="ru-RU"/>
              </w:rPr>
              <w:t>→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D </w:t>
            </w:r>
            <w:r w:rsidRPr="00E9769B">
              <w:rPr>
                <w:rFonts w:eastAsia="Cambria Math"/>
                <w:color w:val="000000"/>
                <w:szCs w:val="22"/>
                <w:lang w:val="en-US" w:eastAsia="ru-RU"/>
              </w:rPr>
              <w:t>→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E </w:t>
            </w:r>
            <w:r w:rsidRPr="00E9769B">
              <w:rPr>
                <w:rFonts w:eastAsia="Cambria Math"/>
                <w:color w:val="000000"/>
                <w:szCs w:val="22"/>
                <w:lang w:val="en-US" w:eastAsia="ru-RU"/>
              </w:rPr>
              <w:t>→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NH</w:t>
            </w:r>
            <w:r w:rsidRPr="00E9769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E9769B">
              <w:rPr>
                <w:rFonts w:eastAsia="Cambria Math"/>
                <w:color w:val="000000"/>
                <w:szCs w:val="22"/>
                <w:lang w:val="en-US" w:eastAsia="ru-RU"/>
              </w:rPr>
              <w:t>–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>CH</w:t>
            </w:r>
            <w:r w:rsidRPr="00E9769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E9769B">
              <w:rPr>
                <w:rFonts w:eastAsia="Cambria Math"/>
                <w:color w:val="000000"/>
                <w:szCs w:val="22"/>
                <w:lang w:val="en-US" w:eastAsia="ru-RU"/>
              </w:rPr>
              <w:t>–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>COOH</w:t>
            </w:r>
          </w:p>
          <w:p w:rsidR="008D53F9" w:rsidRPr="003F7473" w:rsidRDefault="008D53F9" w:rsidP="00F865D2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өзгеріс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схемасындағы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A, B, C, D, E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бола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алатын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заттардың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дұрыс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берілген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қатар</w:t>
            </w:r>
            <w:r w:rsidRPr="00E9769B">
              <w:rPr>
                <w:rFonts w:eastAsia="Times New Roman"/>
                <w:color w:val="000000"/>
                <w:szCs w:val="22"/>
                <w:lang w:val="kk-KZ" w:eastAsia="ru-RU"/>
              </w:rPr>
              <w:t>(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лар</w:t>
            </w:r>
            <w:r w:rsidRPr="00E9769B">
              <w:rPr>
                <w:rFonts w:eastAsia="Times New Roman"/>
                <w:color w:val="000000"/>
                <w:szCs w:val="22"/>
                <w:lang w:val="kk-KZ" w:eastAsia="ru-RU"/>
              </w:rPr>
              <w:t>)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ы</w:t>
            </w:r>
          </w:p>
          <w:p w:rsidR="008D53F9" w:rsidRPr="00E9769B" w:rsidRDefault="008D53F9" w:rsidP="00F865D2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00122E">
              <w:rPr>
                <w:color w:val="000000"/>
                <w:lang w:val="en-US"/>
              </w:rPr>
              <w:t xml:space="preserve">A)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бромэтан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этил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спирті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альдегиді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фторсірке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</w:p>
          <w:p w:rsidR="008D53F9" w:rsidRPr="0000122E" w:rsidRDefault="008D53F9" w:rsidP="00F865D2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00122E">
              <w:rPr>
                <w:color w:val="000000"/>
                <w:lang w:val="en-US"/>
              </w:rPr>
              <w:t xml:space="preserve">B)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метан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ацетилен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альдегиді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фторсірке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</w:p>
          <w:p w:rsidR="008D53F9" w:rsidRPr="0000122E" w:rsidRDefault="008D53F9" w:rsidP="00F865D2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00122E">
              <w:rPr>
                <w:color w:val="000000"/>
                <w:lang w:val="en-US"/>
              </w:rPr>
              <w:t xml:space="preserve">C)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этилен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этил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спирті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альдегиді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этиламин</w:t>
            </w:r>
          </w:p>
          <w:p w:rsidR="008D53F9" w:rsidRPr="0000122E" w:rsidRDefault="008D53F9" w:rsidP="00F865D2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00122E">
              <w:rPr>
                <w:color w:val="000000"/>
                <w:lang w:val="en-US"/>
              </w:rPr>
              <w:t xml:space="preserve">D)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ацетилен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альдегиді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этилен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хлорсірке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</w:p>
          <w:p w:rsidR="008D53F9" w:rsidRPr="0000122E" w:rsidRDefault="008D53F9" w:rsidP="00F865D2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00122E">
              <w:rPr>
                <w:color w:val="000000"/>
                <w:lang w:val="en-US"/>
              </w:rPr>
              <w:t xml:space="preserve">E)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этилен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этил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спирті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альдегиді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хлорсірке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</w:p>
          <w:p w:rsidR="008D53F9" w:rsidRPr="0000122E" w:rsidRDefault="008D53F9" w:rsidP="00F865D2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00122E">
              <w:rPr>
                <w:color w:val="000000"/>
                <w:lang w:val="en-US"/>
              </w:rPr>
              <w:t xml:space="preserve">F)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этилен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ацетилен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альдегиді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хлорсірке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</w:p>
          <w:p w:rsidR="008D53F9" w:rsidRPr="0000122E" w:rsidRDefault="008D53F9" w:rsidP="00F865D2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00122E">
              <w:rPr>
                <w:color w:val="000000"/>
                <w:lang w:val="en-US"/>
              </w:rPr>
              <w:t xml:space="preserve">G)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этилен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этил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спирті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альдегиді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E9769B">
              <w:rPr>
                <w:rFonts w:eastAsia="Times New Roman"/>
                <w:color w:val="000000"/>
                <w:szCs w:val="22"/>
                <w:lang w:val="kk-KZ" w:eastAsia="ru-RU"/>
              </w:rPr>
              <w:t>мет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иламин</w:t>
            </w:r>
          </w:p>
          <w:p w:rsidR="008D53F9" w:rsidRPr="0000122E" w:rsidRDefault="008D53F9" w:rsidP="00F865D2">
            <w:pPr>
              <w:ind w:left="400"/>
              <w:rPr>
                <w:color w:val="000000"/>
                <w:lang w:val="en-US"/>
              </w:rPr>
            </w:pPr>
            <w:r w:rsidRPr="0000122E">
              <w:rPr>
                <w:color w:val="000000"/>
                <w:lang w:val="en-US"/>
              </w:rPr>
              <w:t xml:space="preserve">H)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бромэтан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этил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спирті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альдегиді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фторсірке</w:t>
            </w:r>
            <w:r w:rsidRPr="00E9769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E9769B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</w:p>
        </w:tc>
      </w:tr>
    </w:tbl>
    <w:p w:rsidR="00F865D2" w:rsidRPr="004F35AC" w:rsidRDefault="00F865D2">
      <w:pPr>
        <w:rPr>
          <w:lang w:val="en-US"/>
        </w:rPr>
      </w:pPr>
      <w:r w:rsidRPr="004F35AC">
        <w:rPr>
          <w:lang w:val="en-US"/>
        </w:rPr>
        <w:br w:type="page"/>
      </w:r>
    </w:p>
    <w:tbl>
      <w:tblPr>
        <w:tblStyle w:val="a8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8D53F9" w:rsidRPr="00E9769B" w:rsidTr="00F865D2">
        <w:trPr>
          <w:cantSplit/>
        </w:trPr>
        <w:tc>
          <w:tcPr>
            <w:tcW w:w="9640" w:type="dxa"/>
            <w:shd w:val="clear" w:color="auto" w:fill="auto"/>
          </w:tcPr>
          <w:p w:rsidR="00B91470" w:rsidRPr="00B91470" w:rsidRDefault="008D53F9" w:rsidP="00B91470">
            <w:pPr>
              <w:ind w:left="400" w:hanging="400"/>
              <w:rPr>
                <w:color w:val="000000"/>
                <w:lang w:val="en-US"/>
              </w:rPr>
            </w:pPr>
            <w:r w:rsidRPr="00E9769B">
              <w:rPr>
                <w:color w:val="000000"/>
                <w:lang w:val="kk-KZ"/>
              </w:rPr>
              <w:lastRenderedPageBreak/>
              <w:t xml:space="preserve">40. </w:t>
            </w:r>
            <w:r w:rsidR="00B91470" w:rsidRPr="00B91470">
              <w:rPr>
                <w:color w:val="000000"/>
                <w:lang w:val="en-US"/>
              </w:rPr>
              <w:t xml:space="preserve">2 </w:t>
            </w:r>
            <w:r w:rsidR="00B91470" w:rsidRPr="002955BD">
              <w:rPr>
                <w:color w:val="000000"/>
              </w:rPr>
              <w:t>литрінде</w:t>
            </w:r>
            <w:r w:rsidR="00B91470" w:rsidRPr="00B91470">
              <w:rPr>
                <w:color w:val="000000"/>
                <w:lang w:val="en-US"/>
              </w:rPr>
              <w:t xml:space="preserve"> 448 </w:t>
            </w:r>
            <w:r w:rsidR="00B91470" w:rsidRPr="002955BD">
              <w:rPr>
                <w:color w:val="000000"/>
              </w:rPr>
              <w:t>г</w:t>
            </w:r>
            <w:r w:rsidR="00B91470" w:rsidRPr="00B91470">
              <w:rPr>
                <w:color w:val="000000"/>
                <w:lang w:val="en-US"/>
              </w:rPr>
              <w:t xml:space="preserve"> HNO</w:t>
            </w:r>
            <w:r w:rsidR="00B91470" w:rsidRPr="00B91470">
              <w:rPr>
                <w:color w:val="000000"/>
                <w:vertAlign w:val="subscript"/>
                <w:lang w:val="en-US"/>
              </w:rPr>
              <w:t>3</w:t>
            </w:r>
            <w:r w:rsidR="00B91470" w:rsidRPr="00B91470">
              <w:rPr>
                <w:color w:val="000000"/>
                <w:lang w:val="en-US"/>
              </w:rPr>
              <w:t xml:space="preserve"> ( = 1,12 </w:t>
            </w:r>
            <w:r w:rsidR="00B91470" w:rsidRPr="002955BD">
              <w:rPr>
                <w:color w:val="000000"/>
              </w:rPr>
              <w:t>г</w:t>
            </w:r>
            <w:r w:rsidR="00B91470" w:rsidRPr="00B91470">
              <w:rPr>
                <w:color w:val="000000"/>
                <w:lang w:val="en-US"/>
              </w:rPr>
              <w:t>/</w:t>
            </w:r>
            <w:r w:rsidR="00B91470" w:rsidRPr="002955BD">
              <w:rPr>
                <w:color w:val="000000"/>
              </w:rPr>
              <w:t>мл</w:t>
            </w:r>
            <w:r w:rsidR="00B91470" w:rsidRPr="00B91470">
              <w:rPr>
                <w:color w:val="000000"/>
                <w:lang w:val="en-US"/>
              </w:rPr>
              <w:t xml:space="preserve">) </w:t>
            </w:r>
            <w:r w:rsidR="00B91470" w:rsidRPr="002955BD">
              <w:rPr>
                <w:color w:val="000000"/>
              </w:rPr>
              <w:t>бар</w:t>
            </w:r>
            <w:r w:rsidR="00B91470" w:rsidRPr="00B91470">
              <w:rPr>
                <w:color w:val="000000"/>
                <w:lang w:val="en-US"/>
              </w:rPr>
              <w:t xml:space="preserve"> </w:t>
            </w:r>
            <w:r w:rsidR="00B91470" w:rsidRPr="002955BD">
              <w:rPr>
                <w:color w:val="000000"/>
              </w:rPr>
              <w:t>ерітіндідегі</w:t>
            </w:r>
            <w:r w:rsidR="00B91470" w:rsidRPr="00B91470">
              <w:rPr>
                <w:color w:val="000000"/>
                <w:lang w:val="en-US"/>
              </w:rPr>
              <w:t xml:space="preserve"> </w:t>
            </w:r>
            <w:r w:rsidR="00B91470" w:rsidRPr="002955BD">
              <w:rPr>
                <w:color w:val="000000"/>
              </w:rPr>
              <w:t>азот</w:t>
            </w:r>
            <w:r w:rsidR="00B91470" w:rsidRPr="00B91470">
              <w:rPr>
                <w:color w:val="000000"/>
                <w:lang w:val="en-US"/>
              </w:rPr>
              <w:t xml:space="preserve"> </w:t>
            </w:r>
            <w:r w:rsidR="00B91470" w:rsidRPr="002955BD">
              <w:rPr>
                <w:color w:val="000000"/>
              </w:rPr>
              <w:t>қышқылының</w:t>
            </w:r>
            <w:r w:rsidR="00B91470" w:rsidRPr="00B91470">
              <w:rPr>
                <w:color w:val="000000"/>
                <w:lang w:val="en-US"/>
              </w:rPr>
              <w:t xml:space="preserve"> </w:t>
            </w:r>
            <w:r w:rsidR="00B91470" w:rsidRPr="002955BD">
              <w:rPr>
                <w:color w:val="000000"/>
              </w:rPr>
              <w:t>массалық</w:t>
            </w:r>
            <w:r w:rsidR="00B91470" w:rsidRPr="00B91470">
              <w:rPr>
                <w:color w:val="000000"/>
                <w:lang w:val="en-US"/>
              </w:rPr>
              <w:t xml:space="preserve"> </w:t>
            </w:r>
            <w:r w:rsidR="00B91470" w:rsidRPr="002955BD">
              <w:rPr>
                <w:color w:val="000000"/>
              </w:rPr>
              <w:t>үлесі</w:t>
            </w:r>
            <w:r w:rsidR="00B91470" w:rsidRPr="00B91470">
              <w:rPr>
                <w:color w:val="000000"/>
                <w:lang w:val="en-US"/>
              </w:rPr>
              <w:t xml:space="preserve"> </w:t>
            </w:r>
            <w:r w:rsidR="00B91470" w:rsidRPr="002955BD">
              <w:rPr>
                <w:color w:val="000000"/>
              </w:rPr>
              <w:t>мен</w:t>
            </w:r>
            <w:r w:rsidR="00B91470" w:rsidRPr="00B91470">
              <w:rPr>
                <w:color w:val="000000"/>
                <w:lang w:val="en-US"/>
              </w:rPr>
              <w:t xml:space="preserve"> </w:t>
            </w:r>
            <w:r w:rsidR="00B91470" w:rsidRPr="002955BD">
              <w:rPr>
                <w:color w:val="000000"/>
              </w:rPr>
              <w:t>молярлық</w:t>
            </w:r>
            <w:r w:rsidR="00B91470" w:rsidRPr="00B91470">
              <w:rPr>
                <w:color w:val="000000"/>
                <w:lang w:val="en-US"/>
              </w:rPr>
              <w:t xml:space="preserve"> </w:t>
            </w:r>
            <w:r w:rsidR="00B91470" w:rsidRPr="002955BD">
              <w:rPr>
                <w:color w:val="000000"/>
              </w:rPr>
              <w:t>концентрациясы</w:t>
            </w:r>
          </w:p>
          <w:p w:rsidR="00B91470" w:rsidRPr="002955BD" w:rsidRDefault="00B91470" w:rsidP="00B91470">
            <w:pPr>
              <w:ind w:left="400"/>
              <w:rPr>
                <w:color w:val="000000"/>
              </w:rPr>
            </w:pPr>
            <w:r w:rsidRPr="002955BD">
              <w:rPr>
                <w:color w:val="000000"/>
              </w:rPr>
              <w:t>A) 18 % және 1,63 моль/л</w:t>
            </w:r>
          </w:p>
          <w:p w:rsidR="00B91470" w:rsidRPr="002955BD" w:rsidRDefault="00B91470" w:rsidP="00B91470">
            <w:pPr>
              <w:ind w:left="400"/>
              <w:rPr>
                <w:color w:val="000000"/>
              </w:rPr>
            </w:pPr>
            <w:r w:rsidRPr="002955BD">
              <w:rPr>
                <w:color w:val="000000"/>
              </w:rPr>
              <w:t>B) 20 % және 3,56 моль/л</w:t>
            </w:r>
          </w:p>
          <w:p w:rsidR="00B91470" w:rsidRPr="002955BD" w:rsidRDefault="00B91470" w:rsidP="00B91470">
            <w:pPr>
              <w:ind w:left="400"/>
              <w:rPr>
                <w:color w:val="000000"/>
              </w:rPr>
            </w:pPr>
            <w:r w:rsidRPr="002955BD">
              <w:rPr>
                <w:color w:val="000000"/>
              </w:rPr>
              <w:t>C) 5 % және 3,16 моль/л</w:t>
            </w:r>
          </w:p>
          <w:p w:rsidR="00B91470" w:rsidRPr="002955BD" w:rsidRDefault="00B91470" w:rsidP="00B91470">
            <w:pPr>
              <w:ind w:left="400"/>
              <w:rPr>
                <w:color w:val="000000"/>
              </w:rPr>
            </w:pPr>
            <w:r w:rsidRPr="002955BD">
              <w:rPr>
                <w:color w:val="000000"/>
              </w:rPr>
              <w:t>D) 25 % және 3,56 моль/л</w:t>
            </w:r>
          </w:p>
          <w:p w:rsidR="00B91470" w:rsidRPr="002955BD" w:rsidRDefault="00B91470" w:rsidP="00B91470">
            <w:pPr>
              <w:ind w:left="400"/>
              <w:rPr>
                <w:color w:val="000000"/>
              </w:rPr>
            </w:pPr>
            <w:r w:rsidRPr="002955BD">
              <w:rPr>
                <w:color w:val="000000"/>
              </w:rPr>
              <w:t>E) 20 % және 2,66 моль/л</w:t>
            </w:r>
          </w:p>
          <w:p w:rsidR="00B91470" w:rsidRPr="002955BD" w:rsidRDefault="00B91470" w:rsidP="00B91470">
            <w:pPr>
              <w:ind w:left="400"/>
              <w:rPr>
                <w:color w:val="000000"/>
              </w:rPr>
            </w:pPr>
            <w:r w:rsidRPr="002955BD">
              <w:rPr>
                <w:color w:val="000000"/>
              </w:rPr>
              <w:t>F) 15 % және 2,66 моль/л</w:t>
            </w:r>
          </w:p>
          <w:p w:rsidR="00B91470" w:rsidRPr="002955BD" w:rsidRDefault="00B91470" w:rsidP="00B91470">
            <w:pPr>
              <w:ind w:left="400"/>
              <w:rPr>
                <w:color w:val="000000"/>
              </w:rPr>
            </w:pPr>
            <w:r w:rsidRPr="002955BD">
              <w:rPr>
                <w:color w:val="000000"/>
              </w:rPr>
              <w:t>G) 25 % және 1,63 моль/л</w:t>
            </w:r>
          </w:p>
          <w:p w:rsidR="00B91470" w:rsidRPr="002955BD" w:rsidRDefault="00B91470" w:rsidP="00B91470">
            <w:pPr>
              <w:ind w:left="400"/>
              <w:rPr>
                <w:color w:val="000000"/>
              </w:rPr>
            </w:pPr>
            <w:r w:rsidRPr="002955BD">
              <w:rPr>
                <w:color w:val="000000"/>
              </w:rPr>
              <w:t>H) 10 % және 2,13 моль/л</w:t>
            </w:r>
          </w:p>
          <w:p w:rsidR="00B91470" w:rsidRPr="00E9769B" w:rsidRDefault="00B91470" w:rsidP="00B91470">
            <w:pPr>
              <w:ind w:left="400" w:hanging="400"/>
              <w:rPr>
                <w:color w:val="000000"/>
              </w:rPr>
            </w:pPr>
          </w:p>
          <w:p w:rsidR="008D53F9" w:rsidRPr="00E9769B" w:rsidRDefault="008D53F9" w:rsidP="00F865D2">
            <w:pPr>
              <w:ind w:left="400"/>
              <w:rPr>
                <w:color w:val="000000"/>
              </w:rPr>
            </w:pPr>
          </w:p>
        </w:tc>
      </w:tr>
    </w:tbl>
    <w:p w:rsidR="008D53F9" w:rsidRPr="00E9769B" w:rsidRDefault="008D53F9" w:rsidP="00F865D2">
      <w:pPr>
        <w:ind w:left="400"/>
        <w:rPr>
          <w:color w:val="000000"/>
        </w:rPr>
      </w:pPr>
      <w:bookmarkStart w:id="0" w:name="_GoBack"/>
      <w:bookmarkEnd w:id="0"/>
    </w:p>
    <w:sectPr w:rsidR="008D53F9" w:rsidRPr="00E9769B" w:rsidSect="00F865D2">
      <w:headerReference w:type="even" r:id="rId111"/>
      <w:headerReference w:type="default" r:id="rId112"/>
      <w:footerReference w:type="even" r:id="rId113"/>
      <w:footerReference w:type="default" r:id="rId114"/>
      <w:headerReference w:type="first" r:id="rId115"/>
      <w:footerReference w:type="first" r:id="rId116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05C3" w:rsidRDefault="003305C3" w:rsidP="008D53F9">
      <w:pPr>
        <w:spacing w:line="240" w:lineRule="auto"/>
      </w:pPr>
      <w:r>
        <w:separator/>
      </w:r>
    </w:p>
  </w:endnote>
  <w:endnote w:type="continuationSeparator" w:id="0">
    <w:p w:rsidR="003305C3" w:rsidRDefault="003305C3" w:rsidP="008D53F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5D2" w:rsidRDefault="00F865D2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5D2" w:rsidRDefault="00F865D2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5D2" w:rsidRDefault="00F865D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05C3" w:rsidRDefault="003305C3" w:rsidP="008D53F9">
      <w:pPr>
        <w:spacing w:line="240" w:lineRule="auto"/>
      </w:pPr>
      <w:r>
        <w:separator/>
      </w:r>
    </w:p>
  </w:footnote>
  <w:footnote w:type="continuationSeparator" w:id="0">
    <w:p w:rsidR="003305C3" w:rsidRDefault="003305C3" w:rsidP="008D53F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5D2" w:rsidRDefault="00F865D2" w:rsidP="00F865D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865D2" w:rsidRDefault="00F865D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5D2" w:rsidRDefault="00F865D2" w:rsidP="00F865D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E63A7">
      <w:rPr>
        <w:rStyle w:val="a5"/>
        <w:noProof/>
      </w:rPr>
      <w:t>10</w:t>
    </w:r>
    <w:r>
      <w:rPr>
        <w:rStyle w:val="a5"/>
      </w:rPr>
      <w:fldChar w:fldCharType="end"/>
    </w:r>
  </w:p>
  <w:p w:rsidR="00F865D2" w:rsidRPr="002F6F51" w:rsidRDefault="00F865D2" w:rsidP="008D53F9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  <w:t xml:space="preserve">2105  - нұсқа </w:t>
    </w:r>
    <w:r>
      <w:rPr>
        <w:sz w:val="20"/>
      </w:rPr>
      <w:tab/>
    </w:r>
    <w:r>
      <w:rPr>
        <w:sz w:val="20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5D2" w:rsidRDefault="00F865D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C00F27"/>
    <w:multiLevelType w:val="multilevel"/>
    <w:tmpl w:val="16062C0A"/>
    <w:lvl w:ilvl="0">
      <w:start w:val="1"/>
      <w:numFmt w:val="none"/>
      <w:lvlText w:val=""/>
      <w:lvlJc w:val="left"/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211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201"/>
    <w:rsid w:val="0000122E"/>
    <w:rsid w:val="000A7EF4"/>
    <w:rsid w:val="00127AF5"/>
    <w:rsid w:val="001B628B"/>
    <w:rsid w:val="001C75F0"/>
    <w:rsid w:val="00224726"/>
    <w:rsid w:val="0024372D"/>
    <w:rsid w:val="002444E0"/>
    <w:rsid w:val="00252201"/>
    <w:rsid w:val="002A2156"/>
    <w:rsid w:val="002F5695"/>
    <w:rsid w:val="003244F0"/>
    <w:rsid w:val="003305C3"/>
    <w:rsid w:val="00336303"/>
    <w:rsid w:val="00354C21"/>
    <w:rsid w:val="003A01FB"/>
    <w:rsid w:val="003F7473"/>
    <w:rsid w:val="0043722B"/>
    <w:rsid w:val="004E6FAD"/>
    <w:rsid w:val="004F35AC"/>
    <w:rsid w:val="00505A70"/>
    <w:rsid w:val="00565A17"/>
    <w:rsid w:val="00596476"/>
    <w:rsid w:val="00655879"/>
    <w:rsid w:val="006902C8"/>
    <w:rsid w:val="006A0EE2"/>
    <w:rsid w:val="006B138B"/>
    <w:rsid w:val="00790D10"/>
    <w:rsid w:val="007A1FD7"/>
    <w:rsid w:val="007C6729"/>
    <w:rsid w:val="00812754"/>
    <w:rsid w:val="00815FEA"/>
    <w:rsid w:val="00844003"/>
    <w:rsid w:val="008B39BA"/>
    <w:rsid w:val="008D53F9"/>
    <w:rsid w:val="008E63A7"/>
    <w:rsid w:val="008F18DD"/>
    <w:rsid w:val="00912453"/>
    <w:rsid w:val="00936747"/>
    <w:rsid w:val="009506C3"/>
    <w:rsid w:val="00A27F6C"/>
    <w:rsid w:val="00A60520"/>
    <w:rsid w:val="00A673ED"/>
    <w:rsid w:val="00AB75F9"/>
    <w:rsid w:val="00B034C5"/>
    <w:rsid w:val="00B91470"/>
    <w:rsid w:val="00C57681"/>
    <w:rsid w:val="00CC280C"/>
    <w:rsid w:val="00D25BDF"/>
    <w:rsid w:val="00D467CA"/>
    <w:rsid w:val="00D91257"/>
    <w:rsid w:val="00DD2A38"/>
    <w:rsid w:val="00DF3266"/>
    <w:rsid w:val="00E8293D"/>
    <w:rsid w:val="00EA5BAF"/>
    <w:rsid w:val="00EF5760"/>
    <w:rsid w:val="00F07A60"/>
    <w:rsid w:val="00F14722"/>
    <w:rsid w:val="00F365EA"/>
    <w:rsid w:val="00F865D2"/>
    <w:rsid w:val="00F93924"/>
    <w:rsid w:val="00FB0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2156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2156"/>
  </w:style>
  <w:style w:type="character" w:styleId="a5">
    <w:name w:val="page number"/>
    <w:basedOn w:val="a0"/>
    <w:rsid w:val="002A2156"/>
  </w:style>
  <w:style w:type="paragraph" w:styleId="a6">
    <w:name w:val="footer"/>
    <w:basedOn w:val="a"/>
    <w:link w:val="a7"/>
    <w:uiPriority w:val="99"/>
    <w:unhideWhenUsed/>
    <w:rsid w:val="002A2156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A2156"/>
  </w:style>
  <w:style w:type="table" w:styleId="a8">
    <w:name w:val="Table Grid"/>
    <w:basedOn w:val="a1"/>
    <w:uiPriority w:val="59"/>
    <w:rsid w:val="008D53F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D53F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D53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2156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2156"/>
  </w:style>
  <w:style w:type="character" w:styleId="a5">
    <w:name w:val="page number"/>
    <w:basedOn w:val="a0"/>
    <w:rsid w:val="002A2156"/>
  </w:style>
  <w:style w:type="paragraph" w:styleId="a6">
    <w:name w:val="footer"/>
    <w:basedOn w:val="a"/>
    <w:link w:val="a7"/>
    <w:uiPriority w:val="99"/>
    <w:unhideWhenUsed/>
    <w:rsid w:val="002A2156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A2156"/>
  </w:style>
  <w:style w:type="table" w:styleId="a8">
    <w:name w:val="Table Grid"/>
    <w:basedOn w:val="a1"/>
    <w:uiPriority w:val="59"/>
    <w:rsid w:val="008D53F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D53F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D53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0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117" Type="http://schemas.openxmlformats.org/officeDocument/2006/relationships/fontTable" Target="fontTable.xml"/><Relationship Id="rId21" Type="http://schemas.openxmlformats.org/officeDocument/2006/relationships/image" Target="media/image7.wmf"/><Relationship Id="rId42" Type="http://schemas.openxmlformats.org/officeDocument/2006/relationships/oleObject" Target="embeddings/oleObject17.bin"/><Relationship Id="rId47" Type="http://schemas.openxmlformats.org/officeDocument/2006/relationships/image" Target="media/image20.wmf"/><Relationship Id="rId63" Type="http://schemas.openxmlformats.org/officeDocument/2006/relationships/image" Target="media/image28.wmf"/><Relationship Id="rId68" Type="http://schemas.openxmlformats.org/officeDocument/2006/relationships/oleObject" Target="embeddings/oleObject30.bin"/><Relationship Id="rId84" Type="http://schemas.openxmlformats.org/officeDocument/2006/relationships/oleObject" Target="embeddings/oleObject38.bin"/><Relationship Id="rId89" Type="http://schemas.openxmlformats.org/officeDocument/2006/relationships/image" Target="media/image41.wmf"/><Relationship Id="rId112" Type="http://schemas.openxmlformats.org/officeDocument/2006/relationships/header" Target="header2.xml"/><Relationship Id="rId16" Type="http://schemas.openxmlformats.org/officeDocument/2006/relationships/oleObject" Target="embeddings/oleObject4.bin"/><Relationship Id="rId107" Type="http://schemas.openxmlformats.org/officeDocument/2006/relationships/image" Target="media/image50.wmf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5.bin"/><Relationship Id="rId66" Type="http://schemas.openxmlformats.org/officeDocument/2006/relationships/oleObject" Target="embeddings/oleObject29.bin"/><Relationship Id="rId74" Type="http://schemas.openxmlformats.org/officeDocument/2006/relationships/oleObject" Target="embeddings/oleObject33.bin"/><Relationship Id="rId79" Type="http://schemas.openxmlformats.org/officeDocument/2006/relationships/image" Target="media/image36.wmf"/><Relationship Id="rId87" Type="http://schemas.openxmlformats.org/officeDocument/2006/relationships/image" Target="media/image40.wmf"/><Relationship Id="rId102" Type="http://schemas.openxmlformats.org/officeDocument/2006/relationships/oleObject" Target="embeddings/oleObject47.bin"/><Relationship Id="rId110" Type="http://schemas.openxmlformats.org/officeDocument/2006/relationships/oleObject" Target="embeddings/oleObject51.bin"/><Relationship Id="rId115" Type="http://schemas.openxmlformats.org/officeDocument/2006/relationships/header" Target="header3.xml"/><Relationship Id="rId5" Type="http://schemas.openxmlformats.org/officeDocument/2006/relationships/settings" Target="settings.xml"/><Relationship Id="rId61" Type="http://schemas.openxmlformats.org/officeDocument/2006/relationships/image" Target="media/image27.wmf"/><Relationship Id="rId82" Type="http://schemas.openxmlformats.org/officeDocument/2006/relationships/oleObject" Target="embeddings/oleObject37.bin"/><Relationship Id="rId90" Type="http://schemas.openxmlformats.org/officeDocument/2006/relationships/oleObject" Target="embeddings/oleObject41.bin"/><Relationship Id="rId95" Type="http://schemas.openxmlformats.org/officeDocument/2006/relationships/image" Target="media/image44.wmf"/><Relationship Id="rId19" Type="http://schemas.openxmlformats.org/officeDocument/2006/relationships/image" Target="media/image6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1.wmf"/><Relationship Id="rId77" Type="http://schemas.openxmlformats.org/officeDocument/2006/relationships/image" Target="media/image35.wmf"/><Relationship Id="rId100" Type="http://schemas.openxmlformats.org/officeDocument/2006/relationships/oleObject" Target="embeddings/oleObject46.bin"/><Relationship Id="rId105" Type="http://schemas.openxmlformats.org/officeDocument/2006/relationships/image" Target="media/image49.wmf"/><Relationship Id="rId113" Type="http://schemas.openxmlformats.org/officeDocument/2006/relationships/footer" Target="footer1.xml"/><Relationship Id="rId118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image" Target="media/image22.wmf"/><Relationship Id="rId72" Type="http://schemas.openxmlformats.org/officeDocument/2006/relationships/oleObject" Target="embeddings/oleObject32.bin"/><Relationship Id="rId80" Type="http://schemas.openxmlformats.org/officeDocument/2006/relationships/oleObject" Target="embeddings/oleObject36.bin"/><Relationship Id="rId85" Type="http://schemas.openxmlformats.org/officeDocument/2006/relationships/image" Target="media/image39.wmf"/><Relationship Id="rId93" Type="http://schemas.openxmlformats.org/officeDocument/2006/relationships/image" Target="media/image43.wmf"/><Relationship Id="rId98" Type="http://schemas.openxmlformats.org/officeDocument/2006/relationships/oleObject" Target="embeddings/oleObject45.bin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6.wmf"/><Relationship Id="rId67" Type="http://schemas.openxmlformats.org/officeDocument/2006/relationships/image" Target="media/image30.wmf"/><Relationship Id="rId103" Type="http://schemas.openxmlformats.org/officeDocument/2006/relationships/image" Target="media/image48.wmf"/><Relationship Id="rId108" Type="http://schemas.openxmlformats.org/officeDocument/2006/relationships/oleObject" Target="embeddings/oleObject50.bin"/><Relationship Id="rId116" Type="http://schemas.openxmlformats.org/officeDocument/2006/relationships/footer" Target="footer3.xml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4.wmf"/><Relationship Id="rId83" Type="http://schemas.openxmlformats.org/officeDocument/2006/relationships/image" Target="media/image38.wmf"/><Relationship Id="rId88" Type="http://schemas.openxmlformats.org/officeDocument/2006/relationships/oleObject" Target="embeddings/oleObject40.bin"/><Relationship Id="rId91" Type="http://schemas.openxmlformats.org/officeDocument/2006/relationships/image" Target="media/image42.wmf"/><Relationship Id="rId96" Type="http://schemas.openxmlformats.org/officeDocument/2006/relationships/oleObject" Target="embeddings/oleObject44.bin"/><Relationship Id="rId111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6" Type="http://schemas.openxmlformats.org/officeDocument/2006/relationships/oleObject" Target="embeddings/oleObject49.bin"/><Relationship Id="rId114" Type="http://schemas.openxmlformats.org/officeDocument/2006/relationships/footer" Target="footer2.xml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5.bin"/><Relationship Id="rId81" Type="http://schemas.openxmlformats.org/officeDocument/2006/relationships/image" Target="media/image37.wmf"/><Relationship Id="rId86" Type="http://schemas.openxmlformats.org/officeDocument/2006/relationships/oleObject" Target="embeddings/oleObject39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109" Type="http://schemas.openxmlformats.org/officeDocument/2006/relationships/image" Target="media/image51.wmf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5.wmf"/><Relationship Id="rId104" Type="http://schemas.openxmlformats.org/officeDocument/2006/relationships/oleObject" Target="embeddings/oleObject48.bin"/><Relationship Id="rId7" Type="http://schemas.openxmlformats.org/officeDocument/2006/relationships/footnotes" Target="footnotes.xml"/><Relationship Id="rId71" Type="http://schemas.openxmlformats.org/officeDocument/2006/relationships/image" Target="media/image32.wmf"/><Relationship Id="rId92" Type="http://schemas.openxmlformats.org/officeDocument/2006/relationships/oleObject" Target="embeddings/oleObject42.bin"/><Relationship Id="rId2" Type="http://schemas.openxmlformats.org/officeDocument/2006/relationships/numbering" Target="numbering.xml"/><Relationship Id="rId29" Type="http://schemas.openxmlformats.org/officeDocument/2006/relationships/image" Target="media/image1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531BA3-E0BD-46B2-930E-BE387C714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1261</Words>
  <Characters>7192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41</cp:revision>
  <cp:lastPrinted>2017-08-21T13:21:00Z</cp:lastPrinted>
  <dcterms:created xsi:type="dcterms:W3CDTF">2017-08-21T05:29:00Z</dcterms:created>
  <dcterms:modified xsi:type="dcterms:W3CDTF">2017-09-08T06:18:00Z</dcterms:modified>
</cp:coreProperties>
</file>