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F9" w:rsidRPr="004F35AC" w:rsidRDefault="008D53F9" w:rsidP="00F865D2">
      <w:pPr>
        <w:jc w:val="center"/>
        <w:rPr>
          <w:b/>
          <w:color w:val="000000"/>
          <w:lang w:val="en-US"/>
        </w:rPr>
      </w:pPr>
      <w:r w:rsidRPr="006543AE">
        <w:rPr>
          <w:b/>
          <w:color w:val="000000"/>
        </w:rPr>
        <w:t>ГЕОМЕТРИЯ</w:t>
      </w:r>
    </w:p>
    <w:p w:rsidR="008D53F9" w:rsidRPr="004F35AC" w:rsidRDefault="008D53F9" w:rsidP="00F865D2">
      <w:pPr>
        <w:jc w:val="center"/>
        <w:rPr>
          <w:color w:val="000000"/>
          <w:lang w:val="en-US"/>
        </w:rPr>
      </w:pPr>
      <w:r w:rsidRPr="004F35AC">
        <w:rPr>
          <w:b/>
          <w:color w:val="000000"/>
          <w:lang w:val="en-US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296E5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/>
              <w:rPr>
                <w:i/>
                <w:color w:val="000000"/>
                <w:lang w:val="kk-KZ"/>
              </w:rPr>
            </w:pPr>
            <w:r w:rsidRPr="006543AE">
              <w:rPr>
                <w:b/>
                <w:i/>
                <w:color w:val="000000"/>
                <w:lang w:val="kk-KZ"/>
              </w:rPr>
              <w:t>Нұсқау:</w:t>
            </w:r>
            <w:r w:rsidRPr="006543AE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8D53F9" w:rsidRPr="004F35AC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4F35AC">
              <w:rPr>
                <w:color w:val="000000"/>
                <w:lang w:val="en-US"/>
              </w:rPr>
              <w:t xml:space="preserve"> 1.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Үшбұрыштың қабырғалары 15 м, 15 м және 18 м болса, үлкен қабырғасына түскен биіктікті табыңыз: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en-US"/>
              </w:rPr>
              <w:t xml:space="preserve">A) </w:t>
            </w:r>
            <w:r w:rsidRPr="00F865D2">
              <w:rPr>
                <w:rFonts w:eastAsia="Times New Roman"/>
                <w:color w:val="000000"/>
                <w:lang w:val="en-US" w:eastAsia="ru-RU"/>
              </w:rPr>
              <w:t>11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en-US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12 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en-US"/>
              </w:rPr>
              <w:t xml:space="preserve">C) </w:t>
            </w:r>
            <w:r w:rsidRPr="00F865D2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en-US"/>
              </w:rPr>
              <w:t xml:space="preserve">D) </w:t>
            </w:r>
            <w:r w:rsidRPr="00F865D2">
              <w:rPr>
                <w:rFonts w:eastAsia="Times New Roman"/>
                <w:color w:val="000000"/>
                <w:lang w:val="en-US" w:eastAsia="ru-RU"/>
              </w:rPr>
              <w:t>14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F865D2">
              <w:rPr>
                <w:color w:val="000000"/>
                <w:lang w:val="en-US"/>
              </w:rPr>
              <w:t xml:space="preserve">E) </w:t>
            </w:r>
            <w:r w:rsidRPr="00F865D2">
              <w:rPr>
                <w:rFonts w:eastAsia="Times New Roman"/>
                <w:color w:val="000000"/>
                <w:lang w:val="en-US" w:eastAsia="ru-RU"/>
              </w:rPr>
              <w:t>15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865D2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t xml:space="preserve"> 2.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ABCD параллелограмының ауданын табыңыз.</w:t>
            </w:r>
            <w:r w:rsidRPr="00F865D2">
              <w:rPr>
                <w:rFonts w:eastAsia="Times New Roman"/>
                <w:noProof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0AC98EC" wp14:editId="38735D97">
                  <wp:extent cx="2743200" cy="1155700"/>
                  <wp:effectExtent l="0" t="0" r="0" b="6350"/>
                  <wp:docPr id="139" name="Рисунок 139" descr="па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а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21" t="34912" r="55051" b="418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53F9" w:rsidRPr="00F865D2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F865D2">
              <w:rPr>
                <w:rFonts w:eastAsia="Times New Roman"/>
                <w:color w:val="000000"/>
                <w:lang w:val="kk-KZ" w:eastAsia="ru-RU"/>
              </w:rPr>
              <w:t>65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eastAsia="ru-RU"/>
              </w:rPr>
              <w:t>60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75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eastAsia="ru-RU"/>
              </w:rPr>
              <w:t>30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eastAsia="ru-RU"/>
              </w:rPr>
              <w:t>24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 3.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ABCD квадратының қабырғасы </w:t>
            </w:r>
            <w:r w:rsidRPr="006543AE">
              <w:rPr>
                <w:rFonts w:eastAsia="Times New Roman"/>
                <w:color w:val="000000"/>
                <w:position w:val="-8"/>
                <w:lang w:val="kk-KZ"/>
              </w:rPr>
              <w:object w:dxaOrig="4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05pt;height:19pt" o:ole="">
                  <v:imagedata r:id="rId10" o:title=""/>
                </v:shape>
                <o:OLEObject Type="Embed" ProgID="Equation.3" ShapeID="_x0000_i1025" DrawAspect="Content" ObjectID="_1566890156" r:id="rId11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>-ге тең, ал диагональдары О нүктесінде қиылысады</w:t>
            </w:r>
            <w:r w:rsidR="00936747">
              <w:rPr>
                <w:rFonts w:eastAsia="Times New Roman"/>
                <w:color w:val="000000"/>
                <w:lang w:val="kk-KZ"/>
              </w:rPr>
              <w:t>.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6543AE">
              <w:rPr>
                <w:rFonts w:eastAsia="Times New Roman"/>
                <w:color w:val="000000"/>
                <w:position w:val="-6"/>
                <w:lang w:val="kk-KZ"/>
              </w:rPr>
              <w:object w:dxaOrig="1020" w:dyaOrig="360">
                <v:shape id="_x0000_i1026" type="#_x0000_t75" style="width:50.95pt;height:18.35pt" o:ole="">
                  <v:imagedata r:id="rId12" o:title=""/>
                </v:shape>
                <o:OLEObject Type="Embed" ProgID="Equation.3" ShapeID="_x0000_i1026" DrawAspect="Content" ObjectID="_1566890157" r:id="rId13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скаляр көбейтіндісін табыңыз: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8"/>
                <w:lang w:val="kk-KZ"/>
              </w:rPr>
              <w:object w:dxaOrig="540" w:dyaOrig="380">
                <v:shape id="_x0000_i1027" type="#_x0000_t75" style="width:27.15pt;height:19pt" o:ole="">
                  <v:imagedata r:id="rId14" o:title=""/>
                </v:shape>
                <o:OLEObject Type="Embed" ProgID="Equation.3" ShapeID="_x0000_i1027" DrawAspect="Content" ObjectID="_1566890158" r:id="rId15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position w:val="-8"/>
                <w:lang w:val="kk-KZ"/>
              </w:rPr>
              <w:object w:dxaOrig="560" w:dyaOrig="380">
                <v:shape id="_x0000_i1028" type="#_x0000_t75" style="width:27.85pt;height:19pt" o:ole="">
                  <v:imagedata r:id="rId16" o:title=""/>
                </v:shape>
                <o:OLEObject Type="Embed" ProgID="Equation.3" ShapeID="_x0000_i1028" DrawAspect="Content" ObjectID="_1566890159" r:id="rId17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/>
              </w:rPr>
              <w:t>0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position w:val="-8"/>
                <w:lang w:val="kk-KZ"/>
              </w:rPr>
              <w:object w:dxaOrig="540" w:dyaOrig="380">
                <v:shape id="_x0000_i1029" type="#_x0000_t75" style="width:27.15pt;height:19pt" o:ole="">
                  <v:imagedata r:id="rId18" o:title=""/>
                </v:shape>
                <o:OLEObject Type="Embed" ProgID="Equation.3" ShapeID="_x0000_i1029" DrawAspect="Content" ObjectID="_1566890160" r:id="rId19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noProof/>
                <w:color w:val="000000"/>
                <w:position w:val="-8"/>
                <w:lang w:eastAsia="ru-RU"/>
              </w:rPr>
              <w:drawing>
                <wp:inline distT="0" distB="0" distL="0" distR="0" wp14:anchorId="3CDA4B1D" wp14:editId="1D806889">
                  <wp:extent cx="353695" cy="241300"/>
                  <wp:effectExtent l="0" t="0" r="8255" b="6350"/>
                  <wp:docPr id="140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3AE">
              <w:rPr>
                <w:rFonts w:eastAsia="Times New Roman"/>
                <w:color w:val="000000"/>
                <w:position w:val="-8"/>
                <w:lang w:val="kk-KZ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  <w:lang w:val="kk-KZ"/>
              </w:rPr>
              <w:t xml:space="preserve"> 4.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Бүйір қыры 20 см-ге және табанының диагоналі 16 см-ге тең, төртбұрышты дұрыс пирамиданың биіктігін табыңыз.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6"/>
                <w:lang w:eastAsia="ru-RU"/>
              </w:rPr>
              <w:object w:dxaOrig="1040" w:dyaOrig="380">
                <v:shape id="_x0000_i1030" type="#_x0000_t75" style="width:52.3pt;height:19pt" o:ole="">
                  <v:imagedata r:id="rId21" o:title=""/>
                </v:shape>
                <o:OLEObject Type="Embed" ProgID="Equation.3" ShapeID="_x0000_i1030" DrawAspect="Content" ObjectID="_1566890161" r:id="rId22"/>
              </w:object>
            </w:r>
            <w:r w:rsidRPr="006543A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position w:val="-8"/>
                <w:lang w:eastAsia="ru-RU"/>
              </w:rPr>
              <w:object w:dxaOrig="1020" w:dyaOrig="400">
                <v:shape id="_x0000_i1031" type="#_x0000_t75" style="width:50.95pt;height:19.7pt" o:ole="">
                  <v:imagedata r:id="rId23" o:title=""/>
                </v:shape>
                <o:OLEObject Type="Embed" ProgID="Equation.3" ShapeID="_x0000_i1031" DrawAspect="Content" ObjectID="_1566890162" r:id="rId24"/>
              </w:object>
            </w:r>
            <w:r w:rsidRPr="006543A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position w:val="-6"/>
                <w:lang w:eastAsia="ru-RU"/>
              </w:rPr>
              <w:object w:dxaOrig="1040" w:dyaOrig="380">
                <v:shape id="_x0000_i1032" type="#_x0000_t75" style="width:52.3pt;height:19pt" o:ole="">
                  <v:imagedata r:id="rId25" o:title=""/>
                </v:shape>
                <o:OLEObject Type="Embed" ProgID="Equation.3" ShapeID="_x0000_i1032" DrawAspect="Content" ObjectID="_1566890163" r:id="rId26"/>
              </w:object>
            </w:r>
            <w:r w:rsidRPr="006543A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position w:val="-8"/>
                <w:lang w:eastAsia="ru-RU"/>
              </w:rPr>
              <w:object w:dxaOrig="900" w:dyaOrig="400">
                <v:shape id="_x0000_i1033" type="#_x0000_t75" style="width:44.85pt;height:19.7pt" o:ole="">
                  <v:imagedata r:id="rId27" o:title=""/>
                </v:shape>
                <o:OLEObject Type="Embed" ProgID="Equation.3" ShapeID="_x0000_i1033" DrawAspect="Content" ObjectID="_1566890164" r:id="rId28"/>
              </w:object>
            </w:r>
            <w:r w:rsidRPr="006543A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position w:val="-6"/>
                <w:lang w:eastAsia="ru-RU"/>
              </w:rPr>
              <w:object w:dxaOrig="1020" w:dyaOrig="380">
                <v:shape id="_x0000_i1034" type="#_x0000_t75" style="width:50.95pt;height:19pt" o:ole="">
                  <v:imagedata r:id="rId29" o:title=""/>
                </v:shape>
                <o:OLEObject Type="Embed" ProgID="Equation.3" ShapeID="_x0000_i1034" DrawAspect="Content" ObjectID="_1566890165" r:id="rId30"/>
              </w:object>
            </w:r>
            <w:r w:rsidRPr="006543A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 5.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Конустың жасаушысы табанымен 60°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жасайды  және 6 см-ге тең болса, онда табанының радиусын табыңыз.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6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5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2 см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4 см</w:t>
            </w:r>
          </w:p>
        </w:tc>
      </w:tr>
      <w:tr w:rsidR="008D53F9" w:rsidRPr="007C6729" w:rsidTr="00F865D2">
        <w:trPr>
          <w:cantSplit/>
        </w:trPr>
        <w:tc>
          <w:tcPr>
            <w:tcW w:w="10138" w:type="dxa"/>
            <w:shd w:val="clear" w:color="auto" w:fill="auto"/>
          </w:tcPr>
          <w:p w:rsidR="00DD2A38" w:rsidRPr="008C4DA9" w:rsidRDefault="008D53F9" w:rsidP="00DD2A38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 6. </w:t>
            </w:r>
            <w:r w:rsidR="00DD2A38" w:rsidRPr="008C4DA9">
              <w:rPr>
                <w:color w:val="000000"/>
                <w:lang w:val="kk-KZ"/>
              </w:rPr>
              <w:t>ABCDA</w:t>
            </w:r>
            <w:r w:rsidR="00DD2A38" w:rsidRPr="008C4DA9">
              <w:rPr>
                <w:color w:val="000000"/>
                <w:vertAlign w:val="subscript"/>
                <w:lang w:val="kk-KZ"/>
              </w:rPr>
              <w:t>1</w:t>
            </w:r>
            <w:r w:rsidR="00DD2A38" w:rsidRPr="008C4DA9">
              <w:rPr>
                <w:color w:val="000000"/>
                <w:lang w:val="kk-KZ"/>
              </w:rPr>
              <w:t>B</w:t>
            </w:r>
            <w:r w:rsidR="00DD2A38" w:rsidRPr="008C4DA9">
              <w:rPr>
                <w:color w:val="000000"/>
                <w:vertAlign w:val="subscript"/>
                <w:lang w:val="kk-KZ"/>
              </w:rPr>
              <w:t>1</w:t>
            </w:r>
            <w:r w:rsidR="00DD2A38" w:rsidRPr="008C4DA9">
              <w:rPr>
                <w:color w:val="000000"/>
                <w:lang w:val="kk-KZ"/>
              </w:rPr>
              <w:t>C</w:t>
            </w:r>
            <w:r w:rsidR="00DD2A38" w:rsidRPr="008C4DA9">
              <w:rPr>
                <w:color w:val="000000"/>
                <w:vertAlign w:val="subscript"/>
                <w:lang w:val="kk-KZ"/>
              </w:rPr>
              <w:t>1</w:t>
            </w:r>
            <w:r w:rsidR="00DD2A38" w:rsidRPr="008C4DA9">
              <w:rPr>
                <w:color w:val="000000"/>
                <w:lang w:val="kk-KZ"/>
              </w:rPr>
              <w:t>D</w:t>
            </w:r>
            <w:r w:rsidR="00DD2A38" w:rsidRPr="008C4DA9">
              <w:rPr>
                <w:color w:val="000000"/>
                <w:vertAlign w:val="subscript"/>
                <w:lang w:val="kk-KZ"/>
              </w:rPr>
              <w:t xml:space="preserve">1 </w:t>
            </w:r>
            <w:r w:rsidR="00DD2A38" w:rsidRPr="008C4DA9">
              <w:rPr>
                <w:color w:val="000000"/>
                <w:lang w:val="kk-KZ"/>
              </w:rPr>
              <w:t>тікбұрышты параллелепипед берілген. BDA</w:t>
            </w:r>
            <w:r w:rsidR="00DD2A38" w:rsidRPr="008C4DA9">
              <w:rPr>
                <w:color w:val="000000"/>
                <w:vertAlign w:val="subscript"/>
                <w:lang w:val="kk-KZ"/>
              </w:rPr>
              <w:t xml:space="preserve">1 </w:t>
            </w:r>
            <w:r w:rsidR="00DD2A38" w:rsidRPr="008C4DA9">
              <w:rPr>
                <w:color w:val="000000"/>
                <w:lang w:val="kk-KZ"/>
              </w:rPr>
              <w:t>және B</w:t>
            </w:r>
            <w:r w:rsidR="00DD2A38" w:rsidRPr="008C4DA9">
              <w:rPr>
                <w:color w:val="000000"/>
                <w:vertAlign w:val="subscript"/>
                <w:lang w:val="kk-KZ"/>
              </w:rPr>
              <w:t>1</w:t>
            </w:r>
            <w:r w:rsidR="00DD2A38" w:rsidRPr="008C4DA9">
              <w:rPr>
                <w:color w:val="000000"/>
                <w:lang w:val="kk-KZ"/>
              </w:rPr>
              <w:t>D</w:t>
            </w:r>
            <w:r w:rsidR="00DD2A38" w:rsidRPr="008C4DA9">
              <w:rPr>
                <w:color w:val="000000"/>
                <w:vertAlign w:val="subscript"/>
                <w:lang w:val="kk-KZ"/>
              </w:rPr>
              <w:t>1</w:t>
            </w:r>
            <w:r w:rsidR="00DD2A38" w:rsidRPr="008C4DA9">
              <w:rPr>
                <w:color w:val="000000"/>
                <w:lang w:val="kk-KZ"/>
              </w:rPr>
              <w:t xml:space="preserve">С жазықтықтарының өзара орналасуы </w:t>
            </w:r>
          </w:p>
          <w:p w:rsidR="00DD2A38" w:rsidRPr="008C4DA9" w:rsidRDefault="00DD2A38" w:rsidP="00DD2A38">
            <w:pPr>
              <w:ind w:left="400"/>
              <w:rPr>
                <w:color w:val="000000"/>
                <w:lang w:val="kk-KZ"/>
              </w:rPr>
            </w:pPr>
            <w:r w:rsidRPr="008C4DA9">
              <w:rPr>
                <w:color w:val="000000"/>
              </w:rPr>
              <w:t xml:space="preserve">A) </w:t>
            </w:r>
            <w:r w:rsidRPr="008C4DA9">
              <w:rPr>
                <w:color w:val="000000"/>
                <w:lang w:val="kk-KZ"/>
              </w:rPr>
              <w:t>анықталмайды</w:t>
            </w:r>
          </w:p>
          <w:p w:rsidR="00DD2A38" w:rsidRPr="008C4DA9" w:rsidRDefault="00DD2A38" w:rsidP="00DD2A38">
            <w:pPr>
              <w:ind w:left="400"/>
              <w:rPr>
                <w:color w:val="000000"/>
                <w:lang w:val="kk-KZ"/>
              </w:rPr>
            </w:pPr>
            <w:r w:rsidRPr="008C4DA9">
              <w:rPr>
                <w:color w:val="000000"/>
              </w:rPr>
              <w:t xml:space="preserve">B) </w:t>
            </w:r>
            <w:r w:rsidRPr="008C4DA9">
              <w:rPr>
                <w:color w:val="000000"/>
                <w:lang w:val="kk-KZ"/>
              </w:rPr>
              <w:t>қиылысады немесе параллель</w:t>
            </w:r>
          </w:p>
          <w:p w:rsidR="00DD2A38" w:rsidRPr="008C4DA9" w:rsidRDefault="00DD2A38" w:rsidP="00DD2A38">
            <w:pPr>
              <w:ind w:left="400"/>
              <w:rPr>
                <w:color w:val="000000"/>
                <w:lang w:val="kk-KZ"/>
              </w:rPr>
            </w:pPr>
            <w:r w:rsidRPr="008C4DA9">
              <w:rPr>
                <w:color w:val="000000"/>
              </w:rPr>
              <w:t xml:space="preserve">C) </w:t>
            </w:r>
            <w:r w:rsidRPr="008C4DA9">
              <w:rPr>
                <w:color w:val="000000"/>
                <w:lang w:val="kk-KZ"/>
              </w:rPr>
              <w:t xml:space="preserve">беттеседі </w:t>
            </w:r>
          </w:p>
          <w:p w:rsidR="00DD2A38" w:rsidRPr="008C4DA9" w:rsidRDefault="00DD2A38" w:rsidP="00DD2A38">
            <w:pPr>
              <w:ind w:left="400"/>
              <w:rPr>
                <w:color w:val="000000"/>
                <w:lang w:val="kk-KZ"/>
              </w:rPr>
            </w:pPr>
            <w:r w:rsidRPr="008C4DA9">
              <w:rPr>
                <w:color w:val="000000"/>
              </w:rPr>
              <w:t xml:space="preserve">D) </w:t>
            </w:r>
            <w:r w:rsidRPr="008C4DA9">
              <w:rPr>
                <w:color w:val="000000"/>
                <w:lang w:val="kk-KZ"/>
              </w:rPr>
              <w:t>параллель</w:t>
            </w:r>
          </w:p>
          <w:p w:rsidR="008D53F9" w:rsidRPr="007C6729" w:rsidRDefault="00DD2A38" w:rsidP="00DD2A38">
            <w:pPr>
              <w:ind w:left="400"/>
              <w:rPr>
                <w:color w:val="000000"/>
                <w:lang w:val="kk-KZ"/>
              </w:rPr>
            </w:pPr>
            <w:r w:rsidRPr="008C4DA9">
              <w:rPr>
                <w:color w:val="000000"/>
              </w:rPr>
              <w:t xml:space="preserve">E) </w:t>
            </w:r>
            <w:r w:rsidRPr="008C4DA9">
              <w:rPr>
                <w:color w:val="000000"/>
                <w:lang w:val="kk-KZ"/>
              </w:rPr>
              <w:t>қиылысады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t xml:space="preserve"> 7.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Суреттегі берілгені бойынша фигураның ауданын табыңыз.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623710CE" wp14:editId="758CA226">
                  <wp:extent cx="1578610" cy="1880870"/>
                  <wp:effectExtent l="0" t="0" r="2540" b="5080"/>
                  <wp:docPr id="141" name="Рисунок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88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60" w:dyaOrig="380">
                <v:shape id="_x0000_i1035" type="#_x0000_t75" style="width:27.85pt;height:19pt" o:ole="">
                  <v:imagedata r:id="rId32" o:title=""/>
                </v:shape>
                <o:OLEObject Type="Embed" ProgID="Equation.3" ShapeID="_x0000_i1035" DrawAspect="Content" ObjectID="_1566890166" r:id="rId33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60" w:dyaOrig="740">
                <v:shape id="_x0000_i1036" type="#_x0000_t75" style="width:23.1pt;height:36.7pt" o:ole="">
                  <v:imagedata r:id="rId34" o:title=""/>
                </v:shape>
                <o:OLEObject Type="Embed" ProgID="Equation.3" ShapeID="_x0000_i1036" DrawAspect="Content" ObjectID="_1566890167" r:id="rId35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37" type="#_x0000_t75" style="width:21.05pt;height:19pt" o:ole="">
                  <v:imagedata r:id="rId36" o:title=""/>
                </v:shape>
                <o:OLEObject Type="Embed" ProgID="Equation.3" ShapeID="_x0000_i1037" DrawAspect="Content" ObjectID="_1566890168" r:id="rId37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2 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 8.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Трапецияның бір бұрышы тік, ал басқа бір бұрышы 30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sym w:font="Symbol" w:char="F0B0"/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. Үлкен бүйір қабырғасы 12. Осы трапецияға іштей шең</w:t>
            </w:r>
            <w:r w:rsidR="007C6729">
              <w:rPr>
                <w:rFonts w:eastAsia="Times New Roman"/>
                <w:color w:val="000000"/>
                <w:lang w:val="kk-KZ" w:eastAsia="ru-RU"/>
              </w:rPr>
              <w:t>бер сызылатын болса, трапеция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ауданы</w:t>
            </w:r>
            <w:r w:rsidR="007C6729">
              <w:rPr>
                <w:rFonts w:eastAsia="Times New Roman"/>
                <w:color w:val="000000"/>
                <w:lang w:val="kk-KZ" w:eastAsia="ru-RU"/>
              </w:rPr>
              <w:t>ның мәні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жататын аралықты табыңыз:</w:t>
            </w:r>
            <w:r w:rsidRPr="006543AE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(29; 42)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(24; 38)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(48; 62)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(88; 100)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(26; 50)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296E5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F865D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 9.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Тік бұрышты үшбұрыштың катеттерінің бірі 12, екіншісі 16-ға тең. Сырттай сызылған шеңбердің радиусын табыңыз.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20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30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10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8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6,5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543AE">
              <w:rPr>
                <w:color w:val="000000"/>
                <w:lang w:val="kk-KZ"/>
              </w:rPr>
              <w:t xml:space="preserve">10.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Қабырғалары АВ=BC=5 см, АС = 6 см болып келетін үшбұрышқа іштей сызылған шеңбердің радиусын табыңыз.</w:t>
            </w:r>
            <w:r w:rsidRPr="006543AE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38" type="#_x0000_t75" style="width:8.85pt;height:17pt" o:ole="">
                  <v:imagedata r:id="rId38" o:title=""/>
                </v:shape>
                <o:OLEObject Type="Embed" ProgID="Equation.3" ShapeID="_x0000_i1038" DrawAspect="Content" ObjectID="_1566890169" r:id="rId39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560" w:dyaOrig="380">
                <v:shape id="_x0000_i1039" type="#_x0000_t75" style="width:27.85pt;height:19pt" o:ole="">
                  <v:imagedata r:id="rId40" o:title=""/>
                </v:shape>
                <o:OLEObject Type="Embed" ProgID="Equation.3" ShapeID="_x0000_i1039" DrawAspect="Content" ObjectID="_1566890170" r:id="rId41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360" w:dyaOrig="639">
                <v:shape id="_x0000_i1040" type="#_x0000_t75" style="width:18.35pt;height:31.9pt" o:ole="">
                  <v:imagedata r:id="rId42" o:title=""/>
                </v:shape>
                <o:OLEObject Type="Embed" ProgID="Equation.3" ShapeID="_x0000_i1040" DrawAspect="Content" ObjectID="_1566890171" r:id="rId43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380" w:dyaOrig="639">
                <v:shape id="_x0000_i1041" type="#_x0000_t75" style="width:19pt;height:31.9pt" o:ole="">
                  <v:imagedata r:id="rId44" o:title=""/>
                </v:shape>
                <o:OLEObject Type="Embed" ProgID="Equation.3" ShapeID="_x0000_i1041" DrawAspect="Content" ObjectID="_1566890172" r:id="rId45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12 см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6543AE">
              <w:rPr>
                <w:color w:val="000000"/>
                <w:lang w:val="kk-KZ"/>
              </w:rPr>
              <w:t xml:space="preserve">11.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m-нің қандай мәнінде </w:t>
            </w:r>
            <w:r w:rsidRPr="006543AE">
              <w:rPr>
                <w:rFonts w:eastAsia="Times New Roman"/>
                <w:color w:val="000000"/>
                <w:position w:val="-12"/>
                <w:lang w:val="kk-KZ"/>
              </w:rPr>
              <w:object w:dxaOrig="980" w:dyaOrig="420">
                <v:shape id="_x0000_i1042" type="#_x0000_t75" style="width:48.9pt;height:21.05pt" o:ole="">
                  <v:imagedata r:id="rId46" o:title=""/>
                </v:shape>
                <o:OLEObject Type="Embed" ProgID="Equation.3" ShapeID="_x0000_i1042" DrawAspect="Content" ObjectID="_1566890173" r:id="rId47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және  </w:t>
            </w:r>
            <w:r w:rsidRPr="006543AE">
              <w:rPr>
                <w:rFonts w:eastAsia="Times New Roman"/>
                <w:color w:val="000000"/>
                <w:position w:val="-12"/>
                <w:lang w:val="kk-KZ"/>
              </w:rPr>
              <w:object w:dxaOrig="700" w:dyaOrig="420">
                <v:shape id="_x0000_i1043" type="#_x0000_t75" style="width:35.3pt;height:21.05pt" o:ole="">
                  <v:imagedata r:id="rId48" o:title=""/>
                </v:shape>
                <o:OLEObject Type="Embed" ProgID="Equation.3" ShapeID="_x0000_i1043" DrawAspect="Content" ObjectID="_1566890174" r:id="rId49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 доғал болады: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(–∞; 0)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(2; +∞)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(0; +∞)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(–∞; 2)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/>
              </w:rPr>
              <w:t>(0; 2)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t xml:space="preserve">12.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Ординатаны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y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= 7 кесіндісінде  қиятын және В(2;5) нүктесі арқылы </w:t>
            </w:r>
          </w:p>
          <w:p w:rsidR="008D53F9" w:rsidRPr="006543AE" w:rsidRDefault="008D53F9" w:rsidP="00F865D2">
            <w:pPr>
              <w:spacing w:after="200"/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өтетін түзу  теңдеуі: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х – у </w:t>
            </w:r>
            <w:r w:rsidRPr="006543AE">
              <w:rPr>
                <w:rFonts w:eastAsia="Times New Roman"/>
                <w:color w:val="000000"/>
                <w:lang w:eastAsia="ru-RU"/>
              </w:rPr>
              <w:t>=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eastAsia="ru-RU"/>
              </w:rPr>
              <w:t>7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2х + у </w:t>
            </w:r>
            <w:r w:rsidRPr="006543AE">
              <w:rPr>
                <w:rFonts w:eastAsia="Times New Roman"/>
                <w:color w:val="000000"/>
                <w:lang w:eastAsia="ru-RU"/>
              </w:rPr>
              <w:t>=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х + 5у </w:t>
            </w:r>
            <w:r w:rsidRPr="006543AE">
              <w:rPr>
                <w:rFonts w:eastAsia="Times New Roman"/>
                <w:color w:val="000000"/>
                <w:lang w:eastAsia="ru-RU"/>
              </w:rPr>
              <w:t>=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х + у </w:t>
            </w:r>
            <w:r w:rsidRPr="006543AE">
              <w:rPr>
                <w:rFonts w:eastAsia="Times New Roman"/>
                <w:color w:val="000000"/>
                <w:lang w:eastAsia="ru-RU"/>
              </w:rPr>
              <w:t>=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х + у </w:t>
            </w:r>
            <w:r w:rsidRPr="006543AE">
              <w:rPr>
                <w:rFonts w:eastAsia="Times New Roman"/>
                <w:color w:val="000000"/>
                <w:lang w:eastAsia="ru-RU"/>
              </w:rPr>
              <w:t>=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eastAsia="ru-RU"/>
              </w:rPr>
              <w:t>7</w:t>
            </w:r>
          </w:p>
        </w:tc>
      </w:tr>
      <w:tr w:rsidR="008D53F9" w:rsidRPr="00296E5E" w:rsidTr="00F865D2">
        <w:trPr>
          <w:cantSplit/>
        </w:trPr>
        <w:tc>
          <w:tcPr>
            <w:tcW w:w="10138" w:type="dxa"/>
            <w:shd w:val="clear" w:color="auto" w:fill="auto"/>
          </w:tcPr>
          <w:p w:rsidR="00505A70" w:rsidRDefault="008D53F9" w:rsidP="00505A70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13. </w:t>
            </w:r>
            <w:r w:rsidR="00505A70">
              <w:rPr>
                <w:color w:val="000000"/>
                <w:lang w:val="kk-KZ"/>
              </w:rPr>
              <w:t xml:space="preserve">Тікбұрышты үшбұрыштың катеттері 16 см және 17 см. Егер үшбұрыш жазықтығы проекция жазықтығына 60° бұрыш жасай көлбеген болса, осы үшбұрыштың жазықтықтағы проекциясының ауданын табыңыз. </w:t>
            </w:r>
          </w:p>
          <w:p w:rsidR="00505A70" w:rsidRDefault="00505A70" w:rsidP="00505A70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kk-KZ"/>
              </w:rPr>
              <w:t>A) 68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505A70" w:rsidRDefault="00505A70" w:rsidP="00505A70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kk-KZ"/>
              </w:rPr>
              <w:t>B) 64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505A70" w:rsidRDefault="00505A70" w:rsidP="00505A70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kk-KZ"/>
              </w:rPr>
              <w:t>C) 63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505A70" w:rsidRDefault="00505A70" w:rsidP="00505A70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D) 67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  <w:r>
              <w:rPr>
                <w:color w:val="000000"/>
                <w:lang w:val="kk-KZ"/>
              </w:rPr>
              <w:t xml:space="preserve"> </w:t>
            </w:r>
          </w:p>
          <w:p w:rsidR="00505A70" w:rsidRDefault="00505A70" w:rsidP="00505A70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  <w:lang w:val="kk-KZ"/>
              </w:rPr>
              <w:t>E) 65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505A70" w:rsidRPr="00F865D2" w:rsidRDefault="00505A70" w:rsidP="00505A70">
            <w:pPr>
              <w:ind w:left="400" w:hanging="400"/>
              <w:rPr>
                <w:color w:val="000000"/>
                <w:lang w:val="kk-KZ"/>
              </w:rPr>
            </w:pP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14. </w:t>
            </w:r>
            <w:r w:rsidRPr="006543AE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1640" w:dyaOrig="720">
                <v:shape id="_x0000_i1044" type="#_x0000_t75" style="width:82.2pt;height:36pt" o:ole="">
                  <v:imagedata r:id="rId50" o:title=""/>
                </v:shape>
                <o:OLEObject Type="Embed" ProgID="Equation.3" ShapeID="_x0000_i1044" DrawAspect="Content" ObjectID="_1566890175" r:id="rId51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. EBD үшбұрышының ауданының АВС үшбұрышының ауданына қатынасын табыңыз.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543AE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2F357A8D" wp14:editId="31AB3888">
                      <wp:extent cx="3425825" cy="2856230"/>
                      <wp:effectExtent l="0" t="0" r="3175" b="1270"/>
                      <wp:docPr id="52" name="Группа 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25825" cy="2856230"/>
                                <a:chOff x="0" y="0"/>
                                <a:chExt cx="3425993" cy="2856398"/>
                              </a:xfrm>
                            </wpg:grpSpPr>
                            <wps:wsp>
                              <wps:cNvPr id="5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20838" y="2165231"/>
                                  <a:ext cx="605155" cy="492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Default="00F865D2" w:rsidP="00F865D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15065" y="0"/>
                                  <a:ext cx="605155" cy="492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Default="00F865D2" w:rsidP="00F865D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07366" y="2363638"/>
                                  <a:ext cx="605155" cy="492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Default="00F865D2" w:rsidP="00F865D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931653"/>
                                  <a:ext cx="3161665" cy="937895"/>
                                </a:xfrm>
                                <a:custGeom>
                                  <a:avLst/>
                                  <a:gdLst>
                                    <a:gd name="T0" fmla="*/ 42 w 5643"/>
                                    <a:gd name="T1" fmla="*/ 891 h 1714"/>
                                    <a:gd name="T2" fmla="*/ 63 w 5643"/>
                                    <a:gd name="T3" fmla="*/ 960 h 1714"/>
                                    <a:gd name="T4" fmla="*/ 423 w 5643"/>
                                    <a:gd name="T5" fmla="*/ 1500 h 1714"/>
                                    <a:gd name="T6" fmla="*/ 1122 w 5643"/>
                                    <a:gd name="T7" fmla="*/ 1476 h 1714"/>
                                    <a:gd name="T8" fmla="*/ 1863 w 5643"/>
                                    <a:gd name="T9" fmla="*/ 1680 h 1714"/>
                                    <a:gd name="T10" fmla="*/ 3303 w 5643"/>
                                    <a:gd name="T11" fmla="*/ 1680 h 1714"/>
                                    <a:gd name="T12" fmla="*/ 3843 w 5643"/>
                                    <a:gd name="T13" fmla="*/ 1680 h 1714"/>
                                    <a:gd name="T14" fmla="*/ 4923 w 5643"/>
                                    <a:gd name="T15" fmla="*/ 1500 h 1714"/>
                                    <a:gd name="T16" fmla="*/ 5187 w 5643"/>
                                    <a:gd name="T17" fmla="*/ 1326 h 1714"/>
                                    <a:gd name="T18" fmla="*/ 5463 w 5643"/>
                                    <a:gd name="T19" fmla="*/ 960 h 1714"/>
                                    <a:gd name="T20" fmla="*/ 5643 w 5643"/>
                                    <a:gd name="T21" fmla="*/ 600 h 1714"/>
                                    <a:gd name="T22" fmla="*/ 5463 w 5643"/>
                                    <a:gd name="T23" fmla="*/ 240 h 1714"/>
                                    <a:gd name="T24" fmla="*/ 5103 w 5643"/>
                                    <a:gd name="T25" fmla="*/ 60 h 1714"/>
                                    <a:gd name="T26" fmla="*/ 4023 w 5643"/>
                                    <a:gd name="T27" fmla="*/ 60 h 1714"/>
                                    <a:gd name="T28" fmla="*/ 3123 w 5643"/>
                                    <a:gd name="T29" fmla="*/ 60 h 1714"/>
                                    <a:gd name="T30" fmla="*/ 1683 w 5643"/>
                                    <a:gd name="T31" fmla="*/ 60 h 1714"/>
                                    <a:gd name="T32" fmla="*/ 603 w 5643"/>
                                    <a:gd name="T33" fmla="*/ 420 h 1714"/>
                                    <a:gd name="T34" fmla="*/ 243 w 5643"/>
                                    <a:gd name="T35" fmla="*/ 600 h 1714"/>
                                    <a:gd name="T36" fmla="*/ 63 w 5643"/>
                                    <a:gd name="T37" fmla="*/ 780 h 1714"/>
                                    <a:gd name="T38" fmla="*/ 42 w 5643"/>
                                    <a:gd name="T39" fmla="*/ 891 h 171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5643" h="1714">
                                      <a:moveTo>
                                        <a:pt x="42" y="891"/>
                                      </a:moveTo>
                                      <a:cubicBezTo>
                                        <a:pt x="42" y="921"/>
                                        <a:pt x="0" y="858"/>
                                        <a:pt x="63" y="960"/>
                                      </a:cubicBezTo>
                                      <a:cubicBezTo>
                                        <a:pt x="126" y="1062"/>
                                        <a:pt x="247" y="1414"/>
                                        <a:pt x="423" y="1500"/>
                                      </a:cubicBezTo>
                                      <a:cubicBezTo>
                                        <a:pt x="599" y="1586"/>
                                        <a:pt x="882" y="1446"/>
                                        <a:pt x="1122" y="1476"/>
                                      </a:cubicBezTo>
                                      <a:cubicBezTo>
                                        <a:pt x="1362" y="1506"/>
                                        <a:pt x="1500" y="1646"/>
                                        <a:pt x="1863" y="1680"/>
                                      </a:cubicBezTo>
                                      <a:cubicBezTo>
                                        <a:pt x="2226" y="1714"/>
                                        <a:pt x="2973" y="1680"/>
                                        <a:pt x="3303" y="1680"/>
                                      </a:cubicBezTo>
                                      <a:cubicBezTo>
                                        <a:pt x="3633" y="1680"/>
                                        <a:pt x="3573" y="1710"/>
                                        <a:pt x="3843" y="1680"/>
                                      </a:cubicBezTo>
                                      <a:cubicBezTo>
                                        <a:pt x="4113" y="1650"/>
                                        <a:pt x="4699" y="1559"/>
                                        <a:pt x="4923" y="1500"/>
                                      </a:cubicBezTo>
                                      <a:cubicBezTo>
                                        <a:pt x="5147" y="1441"/>
                                        <a:pt x="5097" y="1416"/>
                                        <a:pt x="5187" y="1326"/>
                                      </a:cubicBezTo>
                                      <a:cubicBezTo>
                                        <a:pt x="5277" y="1236"/>
                                        <a:pt x="5387" y="1081"/>
                                        <a:pt x="5463" y="960"/>
                                      </a:cubicBezTo>
                                      <a:cubicBezTo>
                                        <a:pt x="5539" y="839"/>
                                        <a:pt x="5643" y="720"/>
                                        <a:pt x="5643" y="600"/>
                                      </a:cubicBezTo>
                                      <a:cubicBezTo>
                                        <a:pt x="5643" y="480"/>
                                        <a:pt x="5553" y="330"/>
                                        <a:pt x="5463" y="240"/>
                                      </a:cubicBezTo>
                                      <a:cubicBezTo>
                                        <a:pt x="5373" y="150"/>
                                        <a:pt x="5343" y="90"/>
                                        <a:pt x="5103" y="60"/>
                                      </a:cubicBezTo>
                                      <a:cubicBezTo>
                                        <a:pt x="4863" y="30"/>
                                        <a:pt x="4353" y="60"/>
                                        <a:pt x="4023" y="60"/>
                                      </a:cubicBezTo>
                                      <a:cubicBezTo>
                                        <a:pt x="3693" y="60"/>
                                        <a:pt x="3513" y="60"/>
                                        <a:pt x="3123" y="60"/>
                                      </a:cubicBezTo>
                                      <a:cubicBezTo>
                                        <a:pt x="2733" y="60"/>
                                        <a:pt x="2103" y="0"/>
                                        <a:pt x="1683" y="60"/>
                                      </a:cubicBezTo>
                                      <a:cubicBezTo>
                                        <a:pt x="1263" y="120"/>
                                        <a:pt x="843" y="330"/>
                                        <a:pt x="603" y="420"/>
                                      </a:cubicBezTo>
                                      <a:cubicBezTo>
                                        <a:pt x="363" y="510"/>
                                        <a:pt x="333" y="540"/>
                                        <a:pt x="243" y="600"/>
                                      </a:cubicBezTo>
                                      <a:cubicBezTo>
                                        <a:pt x="153" y="660"/>
                                        <a:pt x="96" y="732"/>
                                        <a:pt x="63" y="780"/>
                                      </a:cubicBezTo>
                                      <a:cubicBezTo>
                                        <a:pt x="30" y="828"/>
                                        <a:pt x="42" y="861"/>
                                        <a:pt x="42" y="89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7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8980" y="293299"/>
                                  <a:ext cx="1815464" cy="2268220"/>
                                  <a:chOff x="1009291" y="293299"/>
                                  <a:chExt cx="3240" cy="4144"/>
                                </a:xfrm>
                              </wpg:grpSpPr>
                              <wps:wsp>
                                <wps:cNvPr id="58" name="Line 23"/>
                                <wps:cNvCnPr/>
                                <wps:spPr bwMode="auto">
                                  <a:xfrm>
                                    <a:off x="1011091" y="293300"/>
                                    <a:ext cx="1440" cy="37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" name="Line 24"/>
                                <wps:cNvCnPr/>
                                <wps:spPr bwMode="auto">
                                  <a:xfrm flipH="1">
                                    <a:off x="1009291" y="293300"/>
                                    <a:ext cx="1800" cy="4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" name="Line 25"/>
                                <wps:cNvCnPr/>
                                <wps:spPr bwMode="auto">
                                  <a:xfrm flipV="1">
                                    <a:off x="1009291" y="297081"/>
                                    <a:ext cx="3240" cy="36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1" name="Line 26"/>
                                <wps:cNvCnPr/>
                                <wps:spPr bwMode="auto">
                                  <a:xfrm flipV="1">
                                    <a:off x="1010191" y="295281"/>
                                    <a:ext cx="162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10185" y="293299"/>
                                    <a:ext cx="906" cy="2093"/>
                                  </a:xfrm>
                                  <a:custGeom>
                                    <a:avLst/>
                                    <a:gdLst>
                                      <a:gd name="T0" fmla="*/ 906 w 906"/>
                                      <a:gd name="T1" fmla="*/ 0 h 2093"/>
                                      <a:gd name="T2" fmla="*/ 0 w 906"/>
                                      <a:gd name="T3" fmla="*/ 2093 h 20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906" h="2093">
                                        <a:moveTo>
                                          <a:pt x="906" y="0"/>
                                        </a:moveTo>
                                        <a:lnTo>
                                          <a:pt x="0" y="209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Line 28"/>
                                <wps:cNvCnPr/>
                                <wps:spPr bwMode="auto">
                                  <a:xfrm flipH="1">
                                    <a:off x="1009291" y="296181"/>
                                    <a:ext cx="540" cy="12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11091" y="293301"/>
                                    <a:ext cx="744" cy="1941"/>
                                  </a:xfrm>
                                  <a:custGeom>
                                    <a:avLst/>
                                    <a:gdLst>
                                      <a:gd name="T0" fmla="*/ 0 w 744"/>
                                      <a:gd name="T1" fmla="*/ 0 h 1941"/>
                                      <a:gd name="T2" fmla="*/ 744 w 744"/>
                                      <a:gd name="T3" fmla="*/ 1941 h 19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744" h="1941">
                                        <a:moveTo>
                                          <a:pt x="0" y="0"/>
                                        </a:moveTo>
                                        <a:lnTo>
                                          <a:pt x="744" y="194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12120" y="296022"/>
                                    <a:ext cx="411" cy="1060"/>
                                  </a:xfrm>
                                  <a:custGeom>
                                    <a:avLst/>
                                    <a:gdLst>
                                      <a:gd name="T0" fmla="*/ 0 w 411"/>
                                      <a:gd name="T1" fmla="*/ 0 h 1060"/>
                                      <a:gd name="T2" fmla="*/ 411 w 411"/>
                                      <a:gd name="T3" fmla="*/ 1060 h 10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11" h="1060">
                                        <a:moveTo>
                                          <a:pt x="0" y="0"/>
                                        </a:moveTo>
                                        <a:lnTo>
                                          <a:pt x="411" y="10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09711" y="295005"/>
                                    <a:ext cx="534" cy="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865D2" w:rsidRDefault="00F865D2" w:rsidP="00F865D2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Text Box 3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11736" y="294857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865D2" w:rsidRDefault="00F865D2" w:rsidP="00F865D2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3080" y="1190446"/>
                                  <a:ext cx="295275" cy="331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6543AE" w:rsidRDefault="00F865D2" w:rsidP="00F865D2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α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52" o:spid="_x0000_s1074" style="width:269.75pt;height:224.9pt;mso-position-horizontal-relative:char;mso-position-vertical-relative:line" coordsize="34259,28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">
                      <v:shape id="Text Box 18" o:spid="_x0000_s1075" type="#_x0000_t202" style="position:absolute;left:28208;top:21652;width:6051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      <v:textbox>
                          <w:txbxContent>
                            <w:p w:rsidR="00F865D2" w:rsidRDefault="00F865D2" w:rsidP="00F865D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9" o:spid="_x0000_s1076" type="#_x0000_t202" style="position:absolute;left:19150;width:6052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      <v:textbox>
                          <w:txbxContent>
                            <w:p w:rsidR="00F865D2" w:rsidRDefault="00F865D2" w:rsidP="00F865D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20" o:spid="_x0000_s1077" type="#_x0000_t202" style="position:absolute;left:7073;top:23636;width:6052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      <v:textbox>
                          <w:txbxContent>
                            <w:p w:rsidR="00F865D2" w:rsidRDefault="00F865D2" w:rsidP="00F865D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Freeform 21" o:spid="_x0000_s1078" style="position:absolute;top:9316;width:31616;height:9379;visibility:visible;mso-wrap-style:square;v-text-anchor:top" coordsize="5643,1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mFC8QA&#10;AADbAAAADwAAAGRycy9kb3ducmV2LnhtbESPW4vCMBSE3wX/QzjCvmmq4IVqlCK4l4dVvPyAQ3Ns&#10;o81JabLa3V+/EQQfh5n5hlmsWluJGzXeOFYwHCQgiHOnDRcKTsdNfwbCB2SNlWNS8EseVstuZ4Gp&#10;dnfe0+0QChEh7FNUUIZQp1L6vCSLfuBq4uidXWMxRNkUUjd4j3BbyVGSTKRFw3GhxJrWJeXXw49V&#10;8Lf+GO3GX6dtlmWXrdXfxr9PjVJvvTabgwjUhlf42f7UCsYTeHy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ZhQvEAAAA2wAAAA8AAAAAAAAAAAAAAAAAmAIAAGRycy9k&#10;b3ducmV2LnhtbFBLBQYAAAAABAAEAPUAAACJAwAAAAA=&#10;" path="m42,891v,30,-42,-33,21,69c126,1062,247,1414,423,1500v176,86,459,-54,699,-24c1362,1506,1500,1646,1863,1680v363,34,1110,,1440,c3633,1680,3573,1710,3843,1680v270,-30,856,-121,1080,-180c5147,1441,5097,1416,5187,1326v90,-90,200,-245,276,-366c5539,839,5643,720,5643,600v,-120,-90,-270,-180,-360c5373,150,5343,90,5103,60v-240,-30,-750,,-1080,c3693,60,3513,60,3123,60,2733,60,2103,,1683,60,1263,120,843,330,603,420,363,510,333,540,243,600,153,660,96,732,63,780,30,828,42,861,42,891xe">
                        <v:path arrowok="t" o:connecttype="custom" o:connectlocs="23532,487552;35298,525309;236999,820795;628635,807662;1043803,919290;1850608,919290;2153159,919290;2758263,820795;2906177,725583;3060814,525309;3161665,328318;3060814,131327;2859113,32832;2254010,32832;1749757,32832;942953,32832;337849,229823;136148,328318;35298,426813;23532,487552" o:connectangles="0,0,0,0,0,0,0,0,0,0,0,0,0,0,0,0,0,0,0,0"/>
                      </v:shape>
                      <v:group id="Group 22" o:spid="_x0000_s1079" style="position:absolute;left:10089;top:2932;width:18155;height:22683" coordorigin="10092,2932" coordsize="32,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<v:line id="Line 23" o:spid="_x0000_s1080" style="position:absolute;visibility:visible;mso-wrap-style:square" from="10110,2933" to="10125,2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xp5MAAAADbAAAADwAAAGRycy9kb3ducmV2LnhtbERPTWvCQBC9F/wPywi91Y1CRVJXEbHQ&#10;QhFMSnsdstMkNTsbdseY/vvuQfD4eN/r7eg6NVCIrWcD81kGirjytuXawGf5+rQCFQXZYueZDPxR&#10;hO1m8rDG3Porn2gopFYphGOOBhqRPtc6Vg05jDPfEyfuxweHkmCotQ14TeGu04ssW2qHLaeGBnva&#10;N1Sdi4szkM2L40V+RynD8P0ey27xQYcvYx6n4+4FlNAod/HN/WYNPKex6Uv6AXrz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v8aeTAAAAA2wAAAA8AAAAAAAAAAAAAAAAA&#10;oQIAAGRycy9kb3ducmV2LnhtbFBLBQYAAAAABAAEAPkAAACOAwAAAAA=&#10;" strokeweight="2.25pt">
                          <v:stroke dashstyle="dash"/>
                        </v:line>
                        <v:line id="Line 24" o:spid="_x0000_s1081" style="position:absolute;flip:x;visibility:visible;mso-wrap-style:square" from="10092,2933" to="10110,2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ypy8UAAADbAAAADwAAAGRycy9kb3ducmV2LnhtbESPQWvCQBSE7wX/w/KEXqRuLGnTpq4i&#10;VUGPTQWvj+xrEsy+DbtbE/31bkHocZiZb5j5cjCtOJPzjWUFs2kCgri0uuFKweF7+/QGwgdkja1l&#10;UnAhD8vF6GGOubY9f9G5CJWIEPY5KqhD6HIpfVmTQT+1HXH0fqwzGKJ0ldQO+wg3rXxOkldpsOG4&#10;UGNHnzWVp+LXKNiHdn3NNn22OrpskqW7dFhvUqUex8PqA0SgIfyH7+2dVvDyDn9f4g+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Uypy8UAAADbAAAADwAAAAAAAAAA&#10;AAAAAAChAgAAZHJzL2Rvd25yZXYueG1sUEsFBgAAAAAEAAQA+QAAAJMDAAAAAA==&#10;" strokeweight="2.25pt">
                          <v:stroke dashstyle="dash"/>
                        </v:line>
                        <v:line id="Line 25" o:spid="_x0000_s1082" style="position:absolute;flip:y;visibility:visible;mso-wrap-style:square" from="10092,2970" to="10125,2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EYPc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9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MRg9xwAAANsAAAAPAAAAAAAA&#10;AAAAAAAAAKECAABkcnMvZG93bnJldi54bWxQSwUGAAAAAAQABAD5AAAAlQMAAAAA&#10;" strokeweight="2.25pt"/>
                        <v:line id="Line 26" o:spid="_x0000_s1083" style="position:absolute;flip:y;visibility:visible;mso-wrap-style:square" from="10101,2952" to="10118,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29psgAAADbAAAADwAAAGRycy9kb3ducmV2LnhtbESPW2vCQBCF3wv9D8sU+iK6SQkqqWsQ&#10;7UVBBC8PfZxmxyQ0Oxuy2xj/fVcQ+ng4c74zZ5b1phYdta6yrCAeRSCIc6srLhScju/DKQjnkTXW&#10;lknBlRxk88eHGabaXnhP3cEXIkDYpaig9L5JpXR5SQbdyDbEwTvb1qAPsi2kbvES4KaWL1E0lgYr&#10;Dg0lNrQsKf85/Jrwxio5bq7fnx+T3dsy3543ySBafyn1/NQvXkF46v3/8T291grGMdy2BAD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n29psgAAADbAAAADwAAAAAA&#10;AAAAAAAAAAChAgAAZHJzL2Rvd25yZXYueG1sUEsFBgAAAAAEAAQA+QAAAJYDAAAAAA==&#10;" strokeweight="2.25pt"/>
                        <v:shape id="Freeform 27" o:spid="_x0000_s1084" style="position:absolute;left:10101;top:2932;width:9;height:21;visibility:visible;mso-wrap-style:square;v-text-anchor:top" coordsize="906,20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iCMMA&#10;AADbAAAADwAAAGRycy9kb3ducmV2LnhtbESPQWvCQBSE7wX/w/IEb3VjRJHUVaRQCN60Ba/P7DNJ&#10;zb5Nsmtc++u7QqHHYWa+YdbbYBoxUO9qywpm0wQEcWF1zaWCr8+P1xUI55E1NpZJwYMcbDejlzVm&#10;2t75QMPRlyJC2GWooPK+zaR0RUUG3dS2xNG72N6gj7Ivpe7xHuGmkWmSLKXBmuNChS29V1Rcjzej&#10;oNvZy/kaFvMfc8rN96zugvN7pSbjsHsD4Sn4//BfO9cKlik8v8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6iCMMAAADbAAAADwAAAAAAAAAAAAAAAACYAgAAZHJzL2Rv&#10;d25yZXYueG1sUEsFBgAAAAAEAAQA9QAAAIgDAAAAAA==&#10;" path="m906,l,2093e" filled="f" strokeweight="2.25pt">
                          <v:path arrowok="t" o:connecttype="custom" o:connectlocs="906,0;0,2093" o:connectangles="0,0"/>
                        </v:shape>
                        <v:line id="Line 28" o:spid="_x0000_s1085" style="position:absolute;flip:x;visibility:visible;mso-wrap-style:square" from="10092,2961" to="10098,2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OGSscAAADbAAAADwAAAGRycy9kb3ducmV2LnhtbESPzWoCQRCE7wHfYWghF4mzGjGy7iii&#10;SVSQQNSDx3an9wd3epadia5vnwkIORbV9VVXMm9NJa7UuNKygkE/AkGcWl1yruB4+HiZgHAeWWNl&#10;mRTcycF81nlKMNb2xt903ftcBAi7GBUU3texlC4tyKDr25o4eJltDPogm1zqBm8Bbio5jKKxNFhy&#10;aCiwpmVB6WX/Y8Ibq9Fhez+vP9++3pfpLtuOetHmpNRzt11MQXhq/f/xI73RCsav8LclAE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44ZKxwAAANsAAAAPAAAAAAAA&#10;AAAAAAAAAKECAABkcnMvZG93bnJldi54bWxQSwUGAAAAAAQABAD5AAAAlQMAAAAA&#10;" strokeweight="2.25pt"/>
                        <v:shape id="Freeform 29" o:spid="_x0000_s1086" style="position:absolute;left:10110;top:2933;width:8;height:19;visibility:visible;mso-wrap-style:square;v-text-anchor:top" coordsize="744,19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LkTMMA&#10;AADbAAAADwAAAGRycy9kb3ducmV2LnhtbESPQWvCQBSE74X+h+UJ3upGsSqpm1AE0UM9NMb7I/ua&#10;BLNvY3aNyb/vFoQeh5n5htmmg2lET52rLSuYzyIQxIXVNZcK8vP+bQPCeWSNjWVSMJKDNHl92WKs&#10;7YO/qc98KQKEXYwKKu/bWEpXVGTQzWxLHLwf2xn0QXal1B0+Atw0chFFK2mw5rBQYUu7ioprdjcK&#10;6rEYG7fefOE1H9pD/46ny/6m1HQyfH6A8DT4//CzfdQKVkv4+xJ+gE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LkTMMAAADbAAAADwAAAAAAAAAAAAAAAACYAgAAZHJzL2Rv&#10;d25yZXYueG1sUEsFBgAAAAAEAAQA9QAAAIgDAAAAAA==&#10;" path="m,l744,1941e" filled="f" strokeweight="2.25pt">
                          <v:path arrowok="t" o:connecttype="custom" o:connectlocs="0,0;744,1941" o:connectangles="0,0"/>
                        </v:shape>
                        <v:shape id="Freeform 30" o:spid="_x0000_s1087" style="position:absolute;left:10121;top:2960;width:4;height:10;visibility:visible;mso-wrap-style:square;v-text-anchor:top" coordsize="411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nAiMIA&#10;AADbAAAADwAAAGRycy9kb3ducmV2LnhtbESPy2rDMBBF94X+g5hCdo1c06bGsRKSQiFZhJJH94M1&#10;sUytkbFUP/4+KgS6vNzH4Rbr0Taip87XjhW8zBMQxKXTNVcKLufP5wyED8gaG8ekYCIP69XjQ4G5&#10;dgMfqT+FSsQR9jkqMCG0uZS+NGTRz11LHL2r6yyGKLtK6g6HOG4bmSbJQlqsORIMtvRhqPw5/drI&#10;nQyl2dbzpTkH+/XuXg/7b6fU7GncLEEEGsN/+N7eaQWLN/j7En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cCIwgAAANsAAAAPAAAAAAAAAAAAAAAAAJgCAABkcnMvZG93&#10;bnJldi54bWxQSwUGAAAAAAQABAD1AAAAhwMAAAAA&#10;" path="m,l411,1060e" filled="f" strokeweight="2.25pt">
                          <v:path arrowok="t" o:connecttype="custom" o:connectlocs="0,0;411,1060" o:connectangles="0,0"/>
                        </v:shape>
                        <v:shape id="Text Box 31" o:spid="_x0000_s1088" type="#_x0000_t202" style="position:absolute;left:10097;top:2950;width:5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      <v:textbox>
                            <w:txbxContent>
                              <w:p w:rsidR="00F865D2" w:rsidRDefault="00F865D2" w:rsidP="00F865D2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shape>
                        <v:shape id="Text Box 32" o:spid="_x0000_s1089" type="#_x0000_t202" style="position:absolute;left:10117;top:2948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      <v:textbox>
                            <w:txbxContent>
                              <w:p w:rsidR="00F865D2" w:rsidRDefault="00F865D2" w:rsidP="00F865D2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</v:group>
                      <v:shape id="Text Box 33" o:spid="_x0000_s1090" type="#_x0000_t202" style="position:absolute;left:4830;top:11904;width:2953;height:3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FoMEA&#10;AADbAAAADwAAAGRycy9kb3ducmV2LnhtbERP3WrCMBS+F3yHcITd2VTZpOuMMtwG3k2rD3Bozpqu&#10;zUlpsrbz6ZeLgZcf3/92P9lWDNT72rGCVZKCIC6drrlScL18LDMQPiBrbB2Tgl/ysN/NZ1vMtRv5&#10;TEMRKhFD2OeowITQ5VL60pBFn7iOOHJfrrcYIuwrqXscY7ht5TpNN9JizbHBYEcHQ2VT/FgFWWo/&#10;m+Z5ffL28bZ6Moc39959K/WwmF5fQASawl387z5qBZs4Nn6JP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whaDBAAAA2wAAAA8AAAAAAAAAAAAAAAAAmAIAAGRycy9kb3du&#10;cmV2LnhtbFBLBQYAAAAABAAEAPUAAACGAwAAAAA=&#10;" filled="f" stroked="f">
                        <v:textbox style="mso-fit-shape-to-text:t">
                          <w:txbxContent>
                            <w:p w:rsidR="00F865D2" w:rsidRPr="006543AE" w:rsidRDefault="00F865D2" w:rsidP="00F865D2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eastAsia="ru-RU"/>
              </w:rPr>
              <w:t>4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6543AE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6543AE">
              <w:rPr>
                <w:rFonts w:eastAsia="Times New Roman"/>
                <w:color w:val="000000"/>
                <w:lang w:eastAsia="ru-RU"/>
              </w:rPr>
              <w:t>9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6543AE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eastAsia="ru-RU"/>
              </w:rPr>
              <w:t>9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6543AE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eastAsia="ru-RU"/>
              </w:rPr>
              <w:t>3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:1</w:t>
            </w:r>
          </w:p>
        </w:tc>
      </w:tr>
      <w:tr w:rsidR="008D53F9" w:rsidRPr="00296E5E" w:rsidTr="00F865D2">
        <w:trPr>
          <w:cantSplit/>
        </w:trPr>
        <w:tc>
          <w:tcPr>
            <w:tcW w:w="10138" w:type="dxa"/>
            <w:shd w:val="clear" w:color="auto" w:fill="auto"/>
          </w:tcPr>
          <w:p w:rsidR="003A01FB" w:rsidRPr="008523BC" w:rsidRDefault="008D53F9" w:rsidP="003A01FB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15. </w:t>
            </w:r>
            <w:r w:rsidR="003A01FB" w:rsidRPr="008523BC">
              <w:rPr>
                <w:color w:val="000000"/>
                <w:lang w:val="kk-KZ"/>
              </w:rPr>
              <w:t>М(</w:t>
            </w:r>
            <w:r w:rsidR="003A01FB" w:rsidRPr="003A01FB">
              <w:rPr>
                <w:color w:val="000000"/>
              </w:rPr>
              <w:t>–</w:t>
            </w:r>
            <w:r w:rsidR="003A01FB" w:rsidRPr="008523BC">
              <w:rPr>
                <w:color w:val="000000"/>
                <w:lang w:val="kk-KZ"/>
              </w:rPr>
              <w:t>3;</w:t>
            </w:r>
            <w:r w:rsidR="003A01FB" w:rsidRPr="003A01FB">
              <w:rPr>
                <w:color w:val="000000"/>
              </w:rPr>
              <w:t>–</w:t>
            </w:r>
            <w:r w:rsidR="003A01FB" w:rsidRPr="008523BC">
              <w:rPr>
                <w:color w:val="000000"/>
                <w:lang w:val="kk-KZ"/>
              </w:rPr>
              <w:t xml:space="preserve">4) нүктесі арқылы өтетін және абсцисса осіне параллель түзудің теңдеуі:                                   </w:t>
            </w:r>
          </w:p>
          <w:p w:rsidR="003A01FB" w:rsidRPr="00155235" w:rsidRDefault="003A01FB" w:rsidP="003A01FB">
            <w:pPr>
              <w:ind w:left="400"/>
              <w:rPr>
                <w:color w:val="000000"/>
                <w:lang w:val="en-US"/>
              </w:rPr>
            </w:pPr>
            <w:r w:rsidRPr="00155235">
              <w:rPr>
                <w:color w:val="000000"/>
                <w:lang w:val="en-US"/>
              </w:rPr>
              <w:t xml:space="preserve">A) </w:t>
            </w:r>
            <w:r w:rsidRPr="008523BC">
              <w:rPr>
                <w:color w:val="000000"/>
                <w:lang w:val="en-US"/>
              </w:rPr>
              <w:t xml:space="preserve">y </w:t>
            </w:r>
            <w:r w:rsidRPr="00155235">
              <w:rPr>
                <w:color w:val="000000"/>
                <w:lang w:val="en-US"/>
              </w:rPr>
              <w:t>=</w:t>
            </w:r>
            <w:r w:rsidRPr="008523BC">
              <w:rPr>
                <w:color w:val="000000"/>
                <w:lang w:val="en-US"/>
              </w:rPr>
              <w:t xml:space="preserve"> </w:t>
            </w:r>
            <w:r w:rsidRPr="00155235">
              <w:rPr>
                <w:color w:val="000000"/>
                <w:lang w:val="en-US"/>
              </w:rPr>
              <w:t>4</w:t>
            </w:r>
          </w:p>
          <w:p w:rsidR="003A01FB" w:rsidRPr="008523BC" w:rsidRDefault="003A01FB" w:rsidP="003A01FB">
            <w:pPr>
              <w:ind w:left="400"/>
              <w:rPr>
                <w:color w:val="000000"/>
                <w:lang w:val="kk-KZ"/>
              </w:rPr>
            </w:pPr>
            <w:r w:rsidRPr="00155235">
              <w:rPr>
                <w:color w:val="000000"/>
                <w:lang w:val="en-US"/>
              </w:rPr>
              <w:t xml:space="preserve">B) </w:t>
            </w:r>
            <w:r w:rsidRPr="008523BC">
              <w:rPr>
                <w:color w:val="000000"/>
                <w:lang w:val="en-US"/>
              </w:rPr>
              <w:t xml:space="preserve">y </w:t>
            </w:r>
            <w:r w:rsidRPr="008523BC">
              <w:rPr>
                <w:color w:val="000000"/>
                <w:lang w:val="kk-KZ"/>
              </w:rPr>
              <w:t>=</w:t>
            </w:r>
            <w:r w:rsidRPr="008523BC">
              <w:rPr>
                <w:color w:val="000000"/>
                <w:lang w:val="en-US"/>
              </w:rPr>
              <w:t xml:space="preserve"> – </w:t>
            </w:r>
            <w:r w:rsidRPr="008523BC">
              <w:rPr>
                <w:color w:val="000000"/>
                <w:lang w:val="kk-KZ"/>
              </w:rPr>
              <w:t>4</w:t>
            </w:r>
          </w:p>
          <w:p w:rsidR="003A01FB" w:rsidRPr="00155235" w:rsidRDefault="003A01FB" w:rsidP="003A01FB">
            <w:pPr>
              <w:ind w:left="400"/>
              <w:rPr>
                <w:color w:val="000000"/>
                <w:lang w:val="en-US"/>
              </w:rPr>
            </w:pPr>
            <w:r w:rsidRPr="00155235">
              <w:rPr>
                <w:color w:val="000000"/>
                <w:lang w:val="en-US"/>
              </w:rPr>
              <w:t xml:space="preserve">C) </w:t>
            </w:r>
            <w:r w:rsidRPr="008523BC">
              <w:rPr>
                <w:color w:val="000000"/>
                <w:lang w:val="en-US"/>
              </w:rPr>
              <w:t xml:space="preserve">y </w:t>
            </w:r>
            <w:r w:rsidRPr="00155235">
              <w:rPr>
                <w:color w:val="000000"/>
                <w:lang w:val="en-US"/>
              </w:rPr>
              <w:t>=</w:t>
            </w:r>
            <w:r w:rsidRPr="008523BC">
              <w:rPr>
                <w:color w:val="000000"/>
                <w:lang w:val="en-US"/>
              </w:rPr>
              <w:t xml:space="preserve"> – </w:t>
            </w:r>
            <w:r w:rsidRPr="00155235">
              <w:rPr>
                <w:color w:val="000000"/>
                <w:lang w:val="en-US"/>
              </w:rPr>
              <w:t>5</w:t>
            </w:r>
          </w:p>
          <w:p w:rsidR="003A01FB" w:rsidRPr="00155235" w:rsidRDefault="003A01FB" w:rsidP="003A01FB">
            <w:pPr>
              <w:ind w:left="400"/>
              <w:rPr>
                <w:color w:val="000000"/>
                <w:lang w:val="en-US"/>
              </w:rPr>
            </w:pPr>
            <w:r w:rsidRPr="00155235">
              <w:rPr>
                <w:color w:val="000000"/>
                <w:lang w:val="en-US"/>
              </w:rPr>
              <w:t xml:space="preserve">D) </w:t>
            </w:r>
            <w:r w:rsidRPr="008523BC">
              <w:rPr>
                <w:color w:val="000000"/>
                <w:lang w:val="en-US"/>
              </w:rPr>
              <w:t xml:space="preserve">y </w:t>
            </w:r>
            <w:r w:rsidRPr="00155235">
              <w:rPr>
                <w:color w:val="000000"/>
                <w:lang w:val="en-US"/>
              </w:rPr>
              <w:t>=</w:t>
            </w:r>
            <w:r w:rsidRPr="008523BC">
              <w:rPr>
                <w:color w:val="000000"/>
                <w:lang w:val="en-US"/>
              </w:rPr>
              <w:t xml:space="preserve"> </w:t>
            </w:r>
            <w:r w:rsidRPr="00155235">
              <w:rPr>
                <w:color w:val="000000"/>
                <w:lang w:val="en-US"/>
              </w:rPr>
              <w:t>3</w:t>
            </w:r>
          </w:p>
          <w:p w:rsidR="008D53F9" w:rsidRPr="004E6FAD" w:rsidRDefault="003A01FB" w:rsidP="004E6FAD">
            <w:pPr>
              <w:ind w:left="400"/>
              <w:rPr>
                <w:color w:val="000000"/>
                <w:lang w:val="kk-KZ"/>
              </w:rPr>
            </w:pPr>
            <w:r w:rsidRPr="00155235">
              <w:rPr>
                <w:color w:val="000000"/>
                <w:lang w:val="en-US"/>
              </w:rPr>
              <w:t xml:space="preserve">E) </w:t>
            </w:r>
            <w:r w:rsidRPr="008523BC">
              <w:rPr>
                <w:color w:val="000000"/>
                <w:lang w:val="en-US"/>
              </w:rPr>
              <w:t xml:space="preserve">y </w:t>
            </w:r>
            <w:r w:rsidRPr="00155235">
              <w:rPr>
                <w:color w:val="000000"/>
                <w:lang w:val="en-US"/>
              </w:rPr>
              <w:t>=</w:t>
            </w:r>
            <w:r w:rsidRPr="008523BC">
              <w:rPr>
                <w:color w:val="000000"/>
                <w:lang w:val="en-US"/>
              </w:rPr>
              <w:t xml:space="preserve"> – </w:t>
            </w:r>
            <w:r w:rsidRPr="00155235">
              <w:rPr>
                <w:color w:val="000000"/>
                <w:lang w:val="en-US"/>
              </w:rPr>
              <w:t>3</w:t>
            </w:r>
            <w:r w:rsidRPr="008523BC">
              <w:rPr>
                <w:color w:val="000000"/>
                <w:lang w:val="kk-KZ"/>
              </w:rPr>
              <w:t xml:space="preserve">                                                            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0A7EF4" w:rsidRPr="007D1F92" w:rsidRDefault="008D53F9" w:rsidP="000A7EF4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16. </w:t>
            </w:r>
            <w:r w:rsidR="000A7EF4" w:rsidRPr="007D1F92">
              <w:rPr>
                <w:color w:val="000000"/>
                <w:lang w:val="kk-KZ"/>
              </w:rPr>
              <w:t>Цилиндрдің  осьтік қимасы квадрат, табан радиусы 5 болса, онда қиманың ауданы неге тең?</w:t>
            </w:r>
          </w:p>
          <w:p w:rsidR="000A7EF4" w:rsidRPr="007D1F92" w:rsidRDefault="000A7EF4" w:rsidP="000A7EF4">
            <w:pPr>
              <w:ind w:left="400"/>
              <w:rPr>
                <w:color w:val="000000"/>
                <w:lang w:val="kk-KZ"/>
              </w:rPr>
            </w:pPr>
            <w:r w:rsidRPr="007D1F92">
              <w:rPr>
                <w:color w:val="000000"/>
              </w:rPr>
              <w:t xml:space="preserve">A) </w:t>
            </w:r>
            <w:r w:rsidRPr="007D1F92">
              <w:rPr>
                <w:color w:val="000000"/>
                <w:lang w:val="kk-KZ"/>
              </w:rPr>
              <w:t>49</w:t>
            </w:r>
          </w:p>
          <w:p w:rsidR="000A7EF4" w:rsidRPr="007D1F92" w:rsidRDefault="000A7EF4" w:rsidP="000A7EF4">
            <w:pPr>
              <w:ind w:left="400"/>
              <w:rPr>
                <w:color w:val="000000"/>
                <w:lang w:val="kk-KZ"/>
              </w:rPr>
            </w:pPr>
            <w:r w:rsidRPr="007D1F92">
              <w:rPr>
                <w:color w:val="000000"/>
              </w:rPr>
              <w:t xml:space="preserve">B) </w:t>
            </w:r>
            <w:r w:rsidRPr="007D1F92">
              <w:rPr>
                <w:color w:val="000000"/>
                <w:lang w:val="kk-KZ"/>
              </w:rPr>
              <w:t>25</w:t>
            </w:r>
          </w:p>
          <w:p w:rsidR="000A7EF4" w:rsidRPr="007D1F92" w:rsidRDefault="000A7EF4" w:rsidP="000A7EF4">
            <w:pPr>
              <w:ind w:left="400"/>
              <w:rPr>
                <w:color w:val="000000"/>
                <w:lang w:val="kk-KZ"/>
              </w:rPr>
            </w:pPr>
            <w:r w:rsidRPr="007D1F92">
              <w:rPr>
                <w:color w:val="000000"/>
              </w:rPr>
              <w:t xml:space="preserve">C) </w:t>
            </w:r>
            <w:r w:rsidRPr="007D1F92">
              <w:rPr>
                <w:color w:val="000000"/>
                <w:lang w:val="kk-KZ"/>
              </w:rPr>
              <w:t>100</w:t>
            </w:r>
          </w:p>
          <w:p w:rsidR="000A7EF4" w:rsidRPr="007D1F92" w:rsidRDefault="000A7EF4" w:rsidP="000A7EF4">
            <w:pPr>
              <w:ind w:left="400"/>
              <w:rPr>
                <w:color w:val="000000"/>
                <w:lang w:val="kk-KZ"/>
              </w:rPr>
            </w:pPr>
            <w:r w:rsidRPr="007D1F92">
              <w:rPr>
                <w:color w:val="000000"/>
              </w:rPr>
              <w:t xml:space="preserve">D) </w:t>
            </w:r>
            <w:r w:rsidRPr="007D1F92">
              <w:rPr>
                <w:color w:val="000000"/>
                <w:lang w:val="kk-KZ"/>
              </w:rPr>
              <w:t>64</w:t>
            </w:r>
          </w:p>
          <w:p w:rsidR="000A7EF4" w:rsidRPr="007D1F92" w:rsidRDefault="000A7EF4" w:rsidP="000A7EF4">
            <w:pPr>
              <w:ind w:left="400"/>
              <w:rPr>
                <w:color w:val="000000"/>
              </w:rPr>
            </w:pPr>
            <w:r w:rsidRPr="007D1F92">
              <w:rPr>
                <w:color w:val="000000"/>
              </w:rPr>
              <w:t xml:space="preserve">E) </w:t>
            </w:r>
            <w:r w:rsidRPr="007D1F92">
              <w:rPr>
                <w:color w:val="000000"/>
                <w:lang w:val="kk-KZ"/>
              </w:rPr>
              <w:t>81</w:t>
            </w:r>
            <w:r w:rsidRPr="007D1F92">
              <w:rPr>
                <w:color w:val="000000"/>
              </w:rPr>
              <w:t xml:space="preserve"> </w:t>
            </w:r>
          </w:p>
          <w:p w:rsidR="000A7EF4" w:rsidRPr="006543AE" w:rsidRDefault="000A7EF4" w:rsidP="000A7EF4">
            <w:pPr>
              <w:ind w:left="400" w:hanging="400"/>
              <w:rPr>
                <w:color w:val="000000"/>
              </w:rPr>
            </w:pP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17.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Ромбының диагоналдарының қосындысы 70 см, ал қабырғасы 25 см-ге тең.  Ромбының ауданын табыңыз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600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45" type="#_x0000_t75" style="width:29.2pt;height:19.7pt" o:ole="">
                  <v:imagedata r:id="rId52" o:title=""/>
                </v:shape>
                <o:OLEObject Type="Embed" ProgID="Equation.3" ShapeID="_x0000_i1045" DrawAspect="Content" ObjectID="_1566890176" r:id="rId53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300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46" type="#_x0000_t75" style="width:29.2pt;height:19.7pt" o:ole="">
                  <v:imagedata r:id="rId52" o:title=""/>
                </v:shape>
                <o:OLEObject Type="Embed" ProgID="Equation.3" ShapeID="_x0000_i1046" DrawAspect="Content" ObjectID="_1566890177" r:id="rId54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500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47" type="#_x0000_t75" style="width:29.2pt;height:19.7pt" o:ole="">
                  <v:imagedata r:id="rId52" o:title=""/>
                </v:shape>
                <o:OLEObject Type="Embed" ProgID="Equation.3" ShapeID="_x0000_i1047" DrawAspect="Content" ObjectID="_1566890178" r:id="rId55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625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48" type="#_x0000_t75" style="width:29.2pt;height:19.7pt" o:ole="">
                  <v:imagedata r:id="rId52" o:title=""/>
                </v:shape>
                <o:OLEObject Type="Embed" ProgID="Equation.3" ShapeID="_x0000_i1048" DrawAspect="Content" ObjectID="_1566890179" r:id="rId56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1750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49" type="#_x0000_t75" style="width:29.2pt;height:19.7pt" o:ole="">
                  <v:imagedata r:id="rId52" o:title=""/>
                </v:shape>
                <o:OLEObject Type="Embed" ProgID="Equation.3" ShapeID="_x0000_i1049" DrawAspect="Content" ObjectID="_1566890180" r:id="rId57"/>
              </w:object>
            </w:r>
          </w:p>
        </w:tc>
      </w:tr>
      <w:tr w:rsidR="008D53F9" w:rsidRPr="00296E5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543AE">
              <w:rPr>
                <w:color w:val="000000"/>
                <w:lang w:val="kk-KZ"/>
              </w:rPr>
              <w:t xml:space="preserve">18.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Тікбұрышты үшбұрыштың периметрі 72</w:t>
            </w:r>
            <w:r w:rsidRPr="00F865D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м,</w:t>
            </w:r>
            <w:r w:rsidRPr="00F865D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ал іштей сызылған шеңбердің радиусы 6</w:t>
            </w:r>
            <w:r w:rsidRPr="00F865D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F865D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болса,</w:t>
            </w:r>
            <w:r w:rsidRPr="00F865D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онда сырттай сызылған шеңбердің диаметрін табыңыз: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en-US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en-US"/>
              </w:rPr>
              <w:t xml:space="preserve">B) </w:t>
            </w:r>
            <w:r w:rsidRPr="00F865D2">
              <w:rPr>
                <w:rFonts w:eastAsia="Times New Roman"/>
                <w:color w:val="000000"/>
                <w:lang w:val="en-US" w:eastAsia="ru-RU"/>
              </w:rPr>
              <w:t>25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en-US"/>
              </w:rPr>
              <w:t xml:space="preserve">C) </w:t>
            </w:r>
            <w:r w:rsidRPr="00F865D2">
              <w:rPr>
                <w:rFonts w:eastAsia="Times New Roman"/>
                <w:color w:val="000000"/>
                <w:lang w:val="en-US" w:eastAsia="ru-RU"/>
              </w:rPr>
              <w:t>20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en-US"/>
              </w:rPr>
              <w:t xml:space="preserve">D) </w:t>
            </w:r>
            <w:r w:rsidRPr="00F865D2">
              <w:rPr>
                <w:rFonts w:eastAsia="Times New Roman"/>
                <w:color w:val="000000"/>
                <w:lang w:val="en-US" w:eastAsia="ru-RU"/>
              </w:rPr>
              <w:t>15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F865D2">
              <w:rPr>
                <w:color w:val="000000"/>
                <w:lang w:val="en-US"/>
              </w:rPr>
              <w:t xml:space="preserve">E) </w:t>
            </w:r>
            <w:r w:rsidRPr="00F865D2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м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t xml:space="preserve">19.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Тік  призмаға  іштей сызылған цилиндрдің  толық беті  106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0" type="#_x0000_t75" style="width:10.2pt;height:12.25pt" o:ole="">
                  <v:imagedata r:id="rId58" o:title=""/>
                </v:shape>
                <o:OLEObject Type="Embed" ProgID="Equation.3" ShapeID="_x0000_i1050" DrawAspect="Content" ObjectID="_1566890181" r:id="rId59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. Тік  призманың табаны  бұрышы  45° болатын  ромб. Цилиндр осі</w:t>
            </w:r>
            <w:r w:rsidR="007C672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мен  призманың  бүйір жағының диагоналі   арасы  5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51" type="#_x0000_t75" style="width:20.4pt;height:19pt" o:ole="">
                  <v:imagedata r:id="rId60" o:title=""/>
                </v:shape>
                <o:OLEObject Type="Embed" ProgID="Equation.3" ShapeID="_x0000_i1051" DrawAspect="Content" ObjectID="_1566890182" r:id="rId61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болса,   призманың   көлемін  табыңыз: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120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100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125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98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110 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t xml:space="preserve">20.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Қыры 2-ге тең   ABCDA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 кубы берілген. AB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 және  BC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кесінділерінің орталарының ара қашықтығын табыңыз.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052" type="#_x0000_t75" style="width:19.7pt;height:19pt" o:ole="">
                  <v:imagedata r:id="rId62" o:title=""/>
                </v:shape>
                <o:OLEObject Type="Embed" ProgID="Equation.3" ShapeID="_x0000_i1052" DrawAspect="Content" ObjectID="_1566890183" r:id="rId63"/>
              </w:object>
            </w:r>
            <w:r w:rsidRPr="006543A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6543A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53" type="#_x0000_t75" style="width:21.05pt;height:19pt" o:ole="">
                  <v:imagedata r:id="rId64" o:title=""/>
                </v:shape>
                <o:OLEObject Type="Embed" ProgID="Equation.3" ShapeID="_x0000_i1053" DrawAspect="Content" ObjectID="_1566890184" r:id="rId65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54" type="#_x0000_t75" style="width:21.05pt;height:19pt" o:ole="">
                  <v:imagedata r:id="rId64" o:title=""/>
                </v:shape>
                <o:OLEObject Type="Embed" ProgID="Equation.3" ShapeID="_x0000_i1054" DrawAspect="Content" ObjectID="_1566890185" r:id="rId66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0,5</w:t>
            </w:r>
            <w:r w:rsidRPr="006543A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55" type="#_x0000_t75" style="width:21.05pt;height:19pt" o:ole="">
                  <v:imagedata r:id="rId64" o:title=""/>
                </v:shape>
                <o:OLEObject Type="Embed" ProgID="Equation.3" ShapeID="_x0000_i1055" DrawAspect="Content" ObjectID="_1566890186" r:id="rId67"/>
              </w:object>
            </w:r>
            <w:r w:rsidRPr="006543AE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begin"/>
            </w:r>
            <w:r w:rsidRPr="006543AE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</w:rPr>
                <m:t>0,5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color w:val="000000"/>
                    </w:rPr>
                    <m:t>2</m:t>
                  </m:r>
                </m:e>
              </m:rad>
            </m:oMath>
            <w:r w:rsidRPr="006543AE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</w:instrText>
            </w:r>
            <w:r w:rsidRPr="006543AE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end"/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8D53F9" w:rsidRPr="006543A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6543AE" w:rsidRDefault="008D53F9" w:rsidP="00F865D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8D53F9" w:rsidRPr="006543AE" w:rsidRDefault="008D53F9" w:rsidP="00F865D2">
      <w:pPr>
        <w:ind w:left="400"/>
        <w:rPr>
          <w:color w:val="000000"/>
        </w:rPr>
      </w:pPr>
    </w:p>
    <w:p w:rsidR="008D53F9" w:rsidRPr="006543AE" w:rsidRDefault="008D53F9" w:rsidP="00F865D2">
      <w:pPr>
        <w:ind w:left="400"/>
        <w:rPr>
          <w:color w:val="000000"/>
        </w:rPr>
      </w:pPr>
      <w:r w:rsidRPr="006543AE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6543AE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ind w:left="400"/>
              <w:rPr>
                <w:i/>
                <w:color w:val="000000"/>
              </w:rPr>
            </w:pPr>
            <w:r w:rsidRPr="006543AE">
              <w:rPr>
                <w:b/>
                <w:i/>
                <w:color w:val="000000"/>
                <w:lang w:val="kk-KZ"/>
              </w:rPr>
              <w:t>Нұсқау:</w:t>
            </w:r>
            <w:r w:rsidRPr="006543AE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8D53F9" w:rsidRPr="006543AE" w:rsidRDefault="008D53F9" w:rsidP="00F865D2">
            <w:pPr>
              <w:ind w:left="400" w:hanging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21. </w:t>
            </w:r>
            <w:r w:rsidRPr="006543AE">
              <w:rPr>
                <w:rFonts w:eastAsia="Calibri"/>
                <w:color w:val="000000"/>
                <w:lang w:val="kk-KZ"/>
              </w:rPr>
              <w:t>Ромб диагональдарының кішісі 24, қабырғасы 37 болса, ромбының үлкен диагоналінің ұзындығы жататын аралық</w:t>
            </w:r>
            <w:r w:rsidR="007C6729">
              <w:rPr>
                <w:rFonts w:eastAsia="Calibri"/>
                <w:color w:val="000000"/>
                <w:lang w:val="kk-KZ"/>
              </w:rPr>
              <w:t>(тарды)</w:t>
            </w:r>
            <w:r w:rsidRPr="006543AE">
              <w:rPr>
                <w:rFonts w:eastAsia="Calibri"/>
                <w:color w:val="000000"/>
                <w:lang w:val="kk-KZ"/>
              </w:rPr>
              <w:t>ты көрсетіңіз: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Calibri"/>
                <w:color w:val="000000"/>
                <w:lang w:val="kk-KZ"/>
              </w:rPr>
              <w:t>(</w:t>
            </w:r>
            <w:r w:rsidRPr="006543AE">
              <w:rPr>
                <w:rFonts w:eastAsia="Calibri"/>
                <w:color w:val="000000"/>
                <w:lang w:val="en-US"/>
              </w:rPr>
              <w:t>89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; </w:t>
            </w:r>
            <w:r w:rsidRPr="006543AE">
              <w:rPr>
                <w:rFonts w:eastAsia="Calibri"/>
                <w:color w:val="000000"/>
                <w:lang w:val="en-US"/>
              </w:rPr>
              <w:t>92</w:t>
            </w:r>
            <w:r w:rsidRPr="006543AE">
              <w:rPr>
                <w:rFonts w:eastAsia="Calibri"/>
                <w:color w:val="000000"/>
                <w:lang w:val="kk-KZ"/>
              </w:rPr>
              <w:t>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Calibri"/>
                <w:color w:val="000000"/>
                <w:lang w:val="en-US"/>
              </w:rPr>
              <w:t>[71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; </w:t>
            </w:r>
            <w:r w:rsidRPr="006543AE">
              <w:rPr>
                <w:rFonts w:eastAsia="Calibri"/>
                <w:color w:val="000000"/>
                <w:lang w:val="en-US"/>
              </w:rPr>
              <w:t>74</w:t>
            </w:r>
            <w:r w:rsidRPr="006543AE">
              <w:rPr>
                <w:rFonts w:eastAsia="Calibri"/>
                <w:color w:val="000000"/>
                <w:lang w:val="kk-KZ"/>
              </w:rPr>
              <w:t>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Calibri"/>
                <w:color w:val="000000"/>
                <w:lang w:val="en-US"/>
              </w:rPr>
              <w:t>[72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; </w:t>
            </w:r>
            <w:r w:rsidRPr="006543AE">
              <w:rPr>
                <w:rFonts w:eastAsia="Calibri"/>
                <w:color w:val="000000"/>
                <w:lang w:val="en-US"/>
              </w:rPr>
              <w:t>76]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Calibri"/>
                <w:color w:val="000000"/>
                <w:lang w:val="kk-KZ"/>
              </w:rPr>
              <w:t>(</w:t>
            </w:r>
            <w:r w:rsidRPr="006543AE">
              <w:rPr>
                <w:rFonts w:eastAsia="Calibri"/>
                <w:color w:val="000000"/>
                <w:lang w:val="en-US"/>
              </w:rPr>
              <w:t>70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; </w:t>
            </w:r>
            <w:r w:rsidRPr="006543AE">
              <w:rPr>
                <w:rFonts w:eastAsia="Calibri"/>
                <w:color w:val="000000"/>
                <w:lang w:val="en-US"/>
              </w:rPr>
              <w:t>74</w:t>
            </w:r>
            <w:r w:rsidRPr="006543AE">
              <w:rPr>
                <w:rFonts w:eastAsia="Calibri"/>
                <w:color w:val="000000"/>
                <w:lang w:val="kk-KZ"/>
              </w:rPr>
              <w:t>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Calibri"/>
                <w:color w:val="000000"/>
                <w:lang w:val="kk-KZ"/>
              </w:rPr>
              <w:t>(6</w:t>
            </w:r>
            <w:r w:rsidRPr="006543AE">
              <w:rPr>
                <w:rFonts w:eastAsia="Calibri"/>
                <w:color w:val="000000"/>
                <w:lang w:val="en-US"/>
              </w:rPr>
              <w:t>5</w:t>
            </w:r>
            <w:r w:rsidRPr="006543AE">
              <w:rPr>
                <w:rFonts w:eastAsia="Calibri"/>
                <w:color w:val="000000"/>
                <w:lang w:val="kk-KZ"/>
              </w:rPr>
              <w:t>; 70</w:t>
            </w:r>
            <w:r w:rsidRPr="006543AE">
              <w:rPr>
                <w:rFonts w:eastAsia="Calibri"/>
                <w:color w:val="000000"/>
                <w:lang w:val="en-US"/>
              </w:rPr>
              <w:t>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Calibri"/>
                <w:color w:val="000000"/>
                <w:lang w:val="kk-KZ"/>
              </w:rPr>
              <w:t>(65; 71)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Calibri"/>
                <w:color w:val="000000"/>
                <w:lang w:val="en-US"/>
              </w:rPr>
              <w:t>[68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; </w:t>
            </w:r>
            <w:r w:rsidRPr="006543AE">
              <w:rPr>
                <w:rFonts w:eastAsia="Calibri"/>
                <w:color w:val="000000"/>
                <w:lang w:val="en-US"/>
              </w:rPr>
              <w:t>71</w:t>
            </w:r>
            <w:r w:rsidRPr="006543AE">
              <w:rPr>
                <w:rFonts w:eastAsia="Calibri"/>
                <w:color w:val="000000"/>
                <w:lang w:val="kk-KZ"/>
              </w:rPr>
              <w:t>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Calibri"/>
                <w:color w:val="000000"/>
                <w:lang w:val="kk-KZ"/>
              </w:rPr>
              <w:t>(</w:t>
            </w:r>
            <w:r w:rsidRPr="006543AE">
              <w:rPr>
                <w:rFonts w:eastAsia="Calibri"/>
                <w:color w:val="000000"/>
                <w:lang w:val="en-US"/>
              </w:rPr>
              <w:t>58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; </w:t>
            </w:r>
            <w:r w:rsidRPr="006543AE">
              <w:rPr>
                <w:rFonts w:eastAsia="Calibri"/>
                <w:color w:val="000000"/>
                <w:lang w:val="en-US"/>
              </w:rPr>
              <w:t>62</w:t>
            </w:r>
            <w:r w:rsidRPr="006543AE">
              <w:rPr>
                <w:rFonts w:eastAsia="Calibri"/>
                <w:color w:val="000000"/>
                <w:lang w:val="kk-KZ"/>
              </w:rPr>
              <w:t>)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color w:val="000000"/>
              </w:rPr>
            </w:pPr>
            <w:r w:rsidRPr="006543AE">
              <w:rPr>
                <w:color w:val="000000"/>
                <w:lang w:val="kk-KZ"/>
              </w:rPr>
              <w:t xml:space="preserve">22.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Радиусы 5,5 см болатын шеңбер ұзындығының  жүздікке дейінгі дәлдікпен алынған жуық мәні жататын аралық</w:t>
            </w:r>
            <w:r w:rsidR="007C6729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ты табыңыз. </w:t>
            </w:r>
            <w:r w:rsidRPr="006543AE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340">
                <v:shape id="_x0000_i1056" type="#_x0000_t75" style="width:48.25pt;height:17pt" o:ole="">
                  <v:imagedata r:id="rId68" o:title=""/>
                </v:shape>
                <o:OLEObject Type="Embed" ProgID="Equation.3" ShapeID="_x0000_i1056" DrawAspect="Content" ObjectID="_1566890187" r:id="rId69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A) </w:t>
            </w:r>
            <w:r w:rsidR="007C6729">
              <w:rPr>
                <w:rFonts w:eastAsia="Times New Roman"/>
                <w:color w:val="000000"/>
                <w:lang w:val="en-US" w:eastAsia="ru-RU"/>
              </w:rPr>
              <w:t>[26; 3</w:t>
            </w:r>
            <w:r w:rsidR="007C6729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(16; 24)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(27; 32)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(25; 37)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[27; 32]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(27; 31]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(25; 37]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[28; 37]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6543AE" w:rsidRDefault="008D53F9" w:rsidP="00F865D2">
            <w:pPr>
              <w:spacing w:after="200"/>
              <w:ind w:left="400" w:hanging="400"/>
              <w:rPr>
                <w:color w:val="000000"/>
              </w:rPr>
            </w:pPr>
            <w:r w:rsidRPr="006543AE">
              <w:rPr>
                <w:color w:val="000000"/>
                <w:lang w:val="kk-KZ"/>
              </w:rPr>
              <w:t xml:space="preserve">23. Төменде көрсетілген жауаптардың ішінен </w:t>
            </w:r>
            <w:r w:rsidRPr="006543AE">
              <w:rPr>
                <w:rFonts w:eastAsia="Calibri"/>
                <w:color w:val="000000"/>
                <w:position w:val="-12"/>
                <w:lang w:val="kk-KZ"/>
              </w:rPr>
              <w:object w:dxaOrig="800" w:dyaOrig="420">
                <v:shape id="_x0000_i1057" type="#_x0000_t75" style="width:40.1pt;height:21.05pt" o:ole="">
                  <v:imagedata r:id="rId70" o:title=""/>
                </v:shape>
                <o:OLEObject Type="Embed" ProgID="Equation.3" ShapeID="_x0000_i1057" DrawAspect="Content" ObjectID="_1566890188" r:id="rId71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 және </w:t>
            </w:r>
            <w:r w:rsidRPr="006543AE">
              <w:rPr>
                <w:rFonts w:eastAsia="Calibri"/>
                <w:color w:val="000000"/>
                <w:position w:val="-12"/>
                <w:lang w:val="kk-KZ"/>
              </w:rPr>
              <w:object w:dxaOrig="700" w:dyaOrig="420">
                <v:shape id="_x0000_i1058" type="#_x0000_t75" style="width:35.3pt;height:21.05pt" o:ole="">
                  <v:imagedata r:id="rId72" o:title=""/>
                </v:shape>
                <o:OLEObject Type="Embed" ProgID="Equation.3" ShapeID="_x0000_i1058" DrawAspect="Content" ObjectID="_1566890189" r:id="rId73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векторлары өзара перпендикуляр болатындай </w:t>
            </w:r>
            <w:r w:rsidRPr="006543AE">
              <w:rPr>
                <w:rFonts w:eastAsia="Calibri"/>
                <w:color w:val="000000"/>
                <w:position w:val="-6"/>
                <w:lang w:val="kk-KZ"/>
              </w:rPr>
              <w:object w:dxaOrig="260" w:dyaOrig="240">
                <v:shape id="_x0000_i1059" type="#_x0000_t75" style="width:12.9pt;height:12.25pt" o:ole="">
                  <v:imagedata r:id="rId74" o:title=""/>
                </v:shape>
                <o:OLEObject Type="Embed" ProgID="Equation.3" ShapeID="_x0000_i1059" DrawAspect="Content" ObjectID="_1566890190" r:id="rId75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-ның  мәнін көрсетіңіз.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Calibri"/>
                <w:color w:val="000000"/>
                <w:lang w:val="kk-KZ"/>
              </w:rPr>
              <w:t>– 3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Calibri"/>
                <w:color w:val="000000"/>
                <w:lang w:val="en-US"/>
              </w:rPr>
              <w:t xml:space="preserve">– </w:t>
            </w:r>
            <w:r w:rsidRPr="006543AE">
              <w:rPr>
                <w:rFonts w:eastAsia="Calibri"/>
                <w:color w:val="000000"/>
                <w:lang w:val="kk-KZ"/>
              </w:rPr>
              <w:t>6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0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Calibri"/>
                <w:color w:val="000000"/>
                <w:lang w:val="kk-KZ"/>
              </w:rPr>
              <w:t>3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2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4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1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Calibri"/>
                <w:color w:val="000000"/>
                <w:lang w:val="kk-KZ"/>
              </w:rPr>
              <w:t>– 2</w:t>
            </w:r>
          </w:p>
        </w:tc>
      </w:tr>
      <w:tr w:rsidR="008D53F9" w:rsidRPr="00296E5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24. 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АВС үшбұрышында </w:t>
            </w:r>
            <w:r w:rsidRPr="006543AE">
              <w:rPr>
                <w:rFonts w:eastAsia="Calibri"/>
                <w:color w:val="000000"/>
                <w:position w:val="-6"/>
                <w:lang w:val="kk-KZ"/>
              </w:rPr>
              <w:object w:dxaOrig="1140" w:dyaOrig="340">
                <v:shape id="_x0000_i1060" type="#_x0000_t75" style="width:57.05pt;height:17pt" o:ole="">
                  <v:imagedata r:id="rId76" o:title=""/>
                </v:shape>
                <o:OLEObject Type="Embed" ProgID="Equation.3" ShapeID="_x0000_i1060" DrawAspect="Content" ObjectID="_1566890191" r:id="rId77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. М нүктесі арқылы үшбұрыш жазықтығына МС перпендикуляры жүргізілген. Егер АВ =24 см, МС=5 см болса, </w:t>
            </w:r>
            <w:r w:rsidRPr="006543AE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6543AE">
              <w:rPr>
                <w:rFonts w:eastAsia="Calibri"/>
                <w:color w:val="000000"/>
                <w:lang w:val="kk-KZ"/>
              </w:rPr>
              <w:t>М нүктесінен АВ кесіндісінің ортасына дейінгі қашықтықты табыңыз.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Calibri"/>
                <w:color w:val="000000"/>
                <w:lang w:val="kk-KZ"/>
              </w:rPr>
              <w:t>15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 дм 5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1,8 дм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D) </w:t>
            </w:r>
            <w:r w:rsidRPr="006543AE">
              <w:rPr>
                <w:rFonts w:eastAsia="Calibri"/>
                <w:color w:val="000000"/>
                <w:lang w:val="kk-KZ"/>
              </w:rPr>
              <w:t>13 см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E) 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18 см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1,3 дм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G) </w:t>
            </w:r>
            <w:r w:rsidRPr="006543AE">
              <w:rPr>
                <w:rFonts w:eastAsia="Calibri"/>
                <w:color w:val="000000"/>
                <w:lang w:val="kk-KZ"/>
              </w:rPr>
              <w:t>9 см</w:t>
            </w:r>
          </w:p>
          <w:p w:rsidR="008D53F9" w:rsidRPr="00F865D2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F865D2">
              <w:rPr>
                <w:color w:val="000000"/>
                <w:lang w:val="kk-KZ"/>
              </w:rPr>
              <w:t xml:space="preserve">H) </w:t>
            </w:r>
            <w:r w:rsidRPr="006543AE">
              <w:rPr>
                <w:rFonts w:eastAsia="Calibri"/>
                <w:color w:val="000000"/>
                <w:lang w:val="kk-KZ"/>
              </w:rPr>
              <w:t>1 дм 8 см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t xml:space="preserve">25. Төменде көрсетілген жауаптардың ішінен </w:t>
            </w:r>
            <w:r w:rsidRPr="00F865D2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ік үшбұрышты призманың бүйір бетінің ауданының мәнін қамтитын аралық</w:t>
            </w:r>
            <w:r w:rsidR="007C6729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ты  табыңыз: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18F67075" wp14:editId="4144E47D">
                      <wp:extent cx="2286000" cy="2171700"/>
                      <wp:effectExtent l="0" t="0" r="0" b="0"/>
                      <wp:docPr id="111" name="Группа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2171700"/>
                                <a:chOff x="1701" y="1134"/>
                                <a:chExt cx="3600" cy="3420"/>
                              </a:xfrm>
                            </wpg:grpSpPr>
                            <wps:wsp>
                              <wps:cNvPr id="112" name="AutoShape 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3600" cy="3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1" y="2394"/>
                                  <a:ext cx="2520" cy="1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Line 5"/>
                              <wps:cNvCnPr/>
                              <wps:spPr bwMode="auto">
                                <a:xfrm flipV="1">
                                  <a:off x="2241" y="1494"/>
                                  <a:ext cx="5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6"/>
                              <wps:cNvCnPr/>
                              <wps:spPr bwMode="auto">
                                <a:xfrm>
                                  <a:off x="2781" y="1494"/>
                                  <a:ext cx="19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41" y="161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091CD6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21" y="149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091CD6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81" y="197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091CD6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Line 10"/>
                              <wps:cNvCnPr/>
                              <wps:spPr bwMode="auto">
                                <a:xfrm flipV="1">
                                  <a:off x="2261" y="3254"/>
                                  <a:ext cx="5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Line 11"/>
                              <wps:cNvCnPr/>
                              <wps:spPr bwMode="auto">
                                <a:xfrm>
                                  <a:off x="2801" y="3294"/>
                                  <a:ext cx="19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12"/>
                              <wps:cNvCnPr/>
                              <wps:spPr bwMode="auto">
                                <a:xfrm>
                                  <a:off x="2781" y="1494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293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091CD6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11" o:spid="_x0000_s1120" style="width:180pt;height:171pt;mso-position-horizontal-relative:char;mso-position-vertical-relative:line" coordorigin="1701,1134" coordsize="360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">
                      <v:rect id="AutoShape 3" o:spid="_x0000_s1121" style="position:absolute;left:1701;top:1134;width:360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2I8IA&#10;AADcAAAADwAAAGRycy9kb3ducmV2LnhtbERPTYvCMBC9C/sfwizsRTTVg0jXKCIsW2RBrK7noRnb&#10;YjOpTWzrvzeC4G0e73MWq95UoqXGlZYVTMYRCOLM6pJzBcfDz2gOwnlkjZVlUnAnB6vlx2CBsbYd&#10;76lNfS5CCLsYFRTe17GULivIoBvbmjhwZ9sY9AE2udQNdiHcVHIaRTNpsOTQUGBNm4KyS3ozCrps&#10;154Of79yNzwllq/JdZP+b5X6+uzX3yA89f4tfrkTHeZPpvB8Jl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NTYjwgAAANwAAAAPAAAAAAAAAAAAAAAAAJgCAABkcnMvZG93&#10;bnJldi54bWxQSwUGAAAAAAQABAD1AAAAhwMAAAAA&#10;" filled="f" stroked="f">
                        <o:lock v:ext="edit" aspectratio="t" text="t"/>
                      </v:rect>
                      <v:rect id="Rectangle 4" o:spid="_x0000_s1122" style="position:absolute;left:2241;top:2394;width:252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  <v:line id="Line 5" o:spid="_x0000_s1123" style="position:absolute;flip:y;visibility:visible;mso-wrap-style:square" from="2241,1494" to="2781,2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      <v:line id="Line 6" o:spid="_x0000_s1124" style="position:absolute;visibility:visible;mso-wrap-style:square" from="2781,1494" to="4761,2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      <v:shape id="Text Box 7" o:spid="_x0000_s1125" type="#_x0000_t202" style="position:absolute;left:2041;top:161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  <v:textbox>
                          <w:txbxContent>
                            <w:p w:rsidR="00F865D2" w:rsidRPr="00091CD6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8" o:spid="_x0000_s1126" type="#_x0000_t202" style="position:absolute;left:3521;top:149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    <v:textbox>
                          <w:txbxContent>
                            <w:p w:rsidR="00F865D2" w:rsidRPr="00091CD6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  <v:shape id="Text Box 9" o:spid="_x0000_s1127" type="#_x0000_t202" style="position:absolute;left:2981;top:197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      <v:textbox>
                          <w:txbxContent>
                            <w:p w:rsidR="00F865D2" w:rsidRPr="00091CD6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  <v:line id="Line 10" o:spid="_x0000_s1128" style="position:absolute;flip:y;visibility:visible;mso-wrap-style:square" from="2261,3254" to="2801,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ay88AAAADcAAAADwAAAGRycy9kb3ducmV2LnhtbERPTYvCMBC9C/sfwgjeNFVYcbtGkUUX&#10;ES/W9T5tZtNiMylN1PrvjSB4m8f7nPmys7W4UusrxwrGowQEceF0xUbB33EznIHwAVlj7ZgU3MnD&#10;cvHRm2Oq3Y0PdM2CETGEfYoKyhCaVEpflGTRj1xDHLl/11oMEbZG6hZvMdzWcpIkU2mx4thQYkM/&#10;JRXn7GIV5OvVyezy09pOeK9/zWeWs8yUGvS71TeIQF14i1/urY7zx1/wfCZeIB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+GsvPAAAAA3AAAAA8AAAAAAAAAAAAAAAAA&#10;oQIAAGRycy9kb3ducmV2LnhtbFBLBQYAAAAABAAEAPkAAACOAwAAAAA=&#10;">
                        <v:stroke dashstyle="dash"/>
                      </v:line>
                      <v:line id="Line 11" o:spid="_x0000_s1129" style="position:absolute;visibility:visible;mso-wrap-style:square" from="2801,3294" to="4781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8MqsQAAADcAAAADwAAAGRycy9kb3ducmV2LnhtbESPTW/CMAyG75P4D5GRdhspHKatkFYI&#10;CYkD2zSYdrYa0xYapyShdP9+PkzazZbfj8ercnSdGijE1rOB+SwDRVx523Jt4Ou4fXoBFROyxc4z&#10;GfihCGUxeVhhbv2dP2k4pFpJCMccDTQp9bnWsWrIYZz5nlhuJx8cJllDrW3Au4S7Ti+y7Fk7bFka&#10;Guxp01B1Odyc9Fb1Ply/z5dxd3rbb688vL4fP4x5nI7rJahEY/oX/7l3VvAXgi/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nwyqxAAAANwAAAAPAAAAAAAAAAAA&#10;AAAAAKECAABkcnMvZG93bnJldi54bWxQSwUGAAAAAAQABAD5AAAAkgMAAAAA&#10;">
                        <v:stroke dashstyle="dash"/>
                      </v:line>
                      <v:line id="Line 12" o:spid="_x0000_s1130" style="position:absolute;visibility:visible;mso-wrap-style:square" from="2781,1494" to="278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OpMcMAAADcAAAADwAAAGRycy9kb3ducmV2LnhtbESPQYvCMBCF74L/IYzgTVM9iFuNIoLg&#10;QV3UZc9DM7bVZlKTWOu/3wjC3mZ4b973Zr5sTSUacr60rGA0TEAQZ1aXnCv4OW8GUxA+IGusLJOC&#10;F3lYLrqdOabaPvlIzSnkIoawT1FBEUKdSumzggz6oa2Jo3axzmCIq8uldviM4aaS4ySZSIMlR0KB&#10;Na0Lym6nh4ncLN+5++/11m4v+93mzs3X4fytVL/XrmYgArXh3/y53upYfzyC9zNxAr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TqTHDAAAA3AAAAA8AAAAAAAAAAAAA&#10;AAAAoQIAAGRycy9kb3ducmV2LnhtbFBLBQYAAAAABAAEAPkAAACRAwAAAAA=&#10;">
                        <v:stroke dashstyle="dash"/>
                      </v:line>
                      <v:shape id="Text Box 13" o:spid="_x0000_s1131" type="#_x0000_t202" style="position:absolute;left:1701;top:293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      <v:textbox>
                          <w:txbxContent>
                            <w:p w:rsidR="00F865D2" w:rsidRPr="00091CD6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[1300; 1800]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[800; 1200]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color w:val="000000"/>
                <w:lang w:val="en-US"/>
              </w:rPr>
              <w:t>[820; 1350]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[2000; 2650]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[1100; 1500]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[2000; 2500]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[2200; 2800]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[750; 1100]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26. 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Pr="006543AE">
              <w:rPr>
                <w:rFonts w:eastAsia="Calibri"/>
                <w:color w:val="000000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тік бұрышты параллелепипедтің толық бетінің ауданының мәнін қамтитын аралықты  табыңыз: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6543AE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AFE5ACB" wp14:editId="5AEDC6E1">
                      <wp:extent cx="2574925" cy="2425700"/>
                      <wp:effectExtent l="0" t="0" r="0" b="0"/>
                      <wp:docPr id="98" name="Группа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74925" cy="2425700"/>
                                <a:chOff x="0" y="0"/>
                                <a:chExt cx="2574985" cy="2425700"/>
                              </a:xfrm>
                            </wpg:grpSpPr>
                            <wps:wsp>
                              <wps:cNvPr id="99" name="AutoShape 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60385" y="0"/>
                                  <a:ext cx="2514600" cy="2425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7804" y="276046"/>
                                  <a:ext cx="1820545" cy="175768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Line 5"/>
                              <wps:cNvCnPr/>
                              <wps:spPr bwMode="auto">
                                <a:xfrm>
                                  <a:off x="759125" y="276046"/>
                                  <a:ext cx="0" cy="1295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6"/>
                              <wps:cNvCnPr/>
                              <wps:spPr bwMode="auto">
                                <a:xfrm flipH="1">
                                  <a:off x="759125" y="1570008"/>
                                  <a:ext cx="13874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7"/>
                              <wps:cNvCnPr/>
                              <wps:spPr bwMode="auto">
                                <a:xfrm flipV="1">
                                  <a:off x="327804" y="1570008"/>
                                  <a:ext cx="433070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1268" y="2053087"/>
                                  <a:ext cx="432435" cy="370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D73BE3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49570" y="1716657"/>
                                  <a:ext cx="231140" cy="33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D73BE3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33578"/>
                                  <a:ext cx="432435" cy="370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D73BE3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8" o:spid="_x0000_s1132" style="width:202.75pt;height:191pt;mso-position-horizontal-relative:char;mso-position-vertical-relative:line" coordsize="25749,2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">
                      <v:rect id="AutoShape 3" o:spid="_x0000_s1133" style="position:absolute;left:603;width:25146;height:24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Vd2MUA&#10;AADbAAAADwAAAGRycy9kb3ducmV2LnhtbESPT2vCQBTE74LfYXlCL1I3eigmdRURxFAKYvxzfmRf&#10;k9Ds25hdk/TbdwsFj8PM/IZZbQZTi45aV1lWMJ9FIIhzqysuFFzO+9clCOeRNdaWScEPOdisx6MV&#10;Jtr2fKIu84UIEHYJKii9bxIpXV6SQTezDXHwvmxr0AfZFlK32Ae4qeUiit6kwYrDQokN7UrKv7OH&#10;UdDnx+52/jzI4/SWWr6n9112/VDqZTJs30F4Gvwz/N9OtYI4hr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5V3YxQAAANsAAAAPAAAAAAAAAAAAAAAAAJgCAABkcnMv&#10;ZG93bnJldi54bWxQSwUGAAAAAAQABAD1AAAAigMAAAAA&#10;" filled="f" stroked="f">
                        <o:lock v:ext="edit" aspectratio="t" text="t"/>
                      </v:rect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AutoShape 4" o:spid="_x0000_s1134" type="#_x0000_t16" style="position:absolute;left:3278;top:2760;width:18205;height:17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dU8cUA&#10;AADcAAAADwAAAGRycy9kb3ducmV2LnhtbESPQWvCQBCF70L/wzJCL6KbeigSXUUsxYK02FTQ45Ad&#10;k2B2dsmuGv9951Do7Q3z5pv3FqvetepGXWw8G3iZZKCIS28brgwcft7HM1AxIVtsPZOBB0VYLZ8G&#10;C8ytv/M33YpUKYFwzNFAnVLItY5lTQ7jxAdi2Z195zDJ2FXadngXuGv1NMtetcOG5UONgTY1lZfi&#10;6oTyFYJttvZYnnaf+1FfTNvqzRnzPOzXc1CJ+vRv/rv+sBI/k/hSRhT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h1TxxQAAANwAAAAPAAAAAAAAAAAAAAAAAJgCAABkcnMv&#10;ZG93bnJldi54bWxQSwUGAAAAAAQABAD1AAAAigMAAAAA&#10;">
                        <v:fill opacity="0"/>
                      </v:shape>
                      <v:line id="Line 5" o:spid="_x0000_s1135" style="position:absolute;visibility:visible;mso-wrap-style:square" from="7591,2760" to="7591,15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b1UcQAAADcAAAADwAAAGRycy9kb3ducmV2LnhtbESPT4vCMBDF78J+hzALe9PUPSzaNYos&#10;CB78g1b2PDRjW20mNYm1fnsjCN5meG/e781k1platOR8ZVnBcJCAIM6trrhQcMgW/REIH5A11pZJ&#10;wZ08zKYfvQmm2t54R+0+FCKGsE9RQRlCk0rp85IM+oFtiKN2tM5giKsrpHZ4i+Gmlt9J8iMNVhwJ&#10;JTb0V1J+3l9N5ObFyl3+T+dueVyvFhdux5tsq9TXZzf/BRGoC2/z63qpY/1kCM9n4gRy+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ZvVRxAAAANwAAAAPAAAAAAAAAAAA&#10;AAAAAKECAABkcnMvZG93bnJldi54bWxQSwUGAAAAAAQABAD5AAAAkgMAAAAA&#10;">
                        <v:stroke dashstyle="dash"/>
                      </v:line>
                      <v:line id="Line 6" o:spid="_x0000_s1136" style="position:absolute;flip:x;visibility:visible;mso-wrap-style:square" from="7591,15700" to="21466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u2X78AAADcAAAADwAAAGRycy9kb3ducmV2LnhtbERPTYvCMBC9C/sfwix409SCIl2jiOiy&#10;LF6s633ajGmxmZQmavffG0HwNo/3OYtVbxtxo87XjhVMxgkI4tLpmo2Cv+NuNAfhA7LGxjEp+CcP&#10;q+XHYIGZdnc+0C0PRsQQ9hkqqEJoMyl9WZFFP3YtceTOrrMYIuyM1B3eY7htZJokM2mx5thQYUub&#10;ispLfrUKiu36ZH6L09amvNffZpoXLHOlhp/9+gtEoD68xS/3j47zkxSez8QL5P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Pu2X78AAADcAAAADwAAAAAAAAAAAAAAAACh&#10;AgAAZHJzL2Rvd25yZXYueG1sUEsFBgAAAAAEAAQA+QAAAI0DAAAAAA==&#10;">
                        <v:stroke dashstyle="dash"/>
                      </v:line>
                      <v:line id="Line 7" o:spid="_x0000_s1137" style="position:absolute;flip:y;visibility:visible;mso-wrap-style:square" from="3278,15700" to="7608,20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cTxMAAAADcAAAADwAAAGRycy9kb3ducmV2LnhtbERPTYvCMBC9L/gfwgje1lRFka5RRFwR&#10;8WJd79NmNi3bTEqT1frvjSB4m8f7nMWqs7W4UusrxwpGwwQEceF0xUbBz/n7cw7CB2SNtWNScCcP&#10;q2XvY4Gpdjc+0TULRsQQ9ikqKENoUil9UZJFP3QNceR+XWsxRNgaqVu8xXBby3GSzKTFimNDiQ1t&#10;Sir+sn+rIN+uL+aQX7Z2zEe9M9MsZ5kpNeh36y8QgbrwFr/cex3nJxN4PhMvkM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u3E8TAAAAA3AAAAA8AAAAAAAAAAAAAAAAA&#10;oQIAAGRycy9kb3ducmV2LnhtbFBLBQYAAAAABAAEAPkAAACOAwAAAAA=&#10;">
                        <v:stroke dashstyle="dash"/>
                      </v:line>
                      <v:shape id="Text Box 8" o:spid="_x0000_s1138" type="#_x0000_t202" style="position:absolute;left:8712;top:20530;width:4325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        <v:textbox>
                          <w:txbxContent>
                            <w:p w:rsidR="00F865D2" w:rsidRPr="00D73BE3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9" o:spid="_x0000_s1139" type="#_x0000_t202" style="position:absolute;left:19495;top:17166;width:2312;height:3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    <v:textbox>
                          <w:txbxContent>
                            <w:p w:rsidR="00F865D2" w:rsidRPr="00D73BE3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10" o:spid="_x0000_s1140" type="#_x0000_t202" style="position:absolute;top:12335;width:4324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      <v:textbox>
                          <w:txbxContent>
                            <w:p w:rsidR="00F865D2" w:rsidRPr="00D73BE3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[2000; 2500]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[2000; 2650]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[2200; 2800]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[1300; 1800]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[750; 1100]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[1100; 1500]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[800; 1200]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color w:val="000000"/>
                <w:lang w:val="en-US"/>
              </w:rPr>
              <w:t>[820; 1350]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color w:val="000000"/>
              </w:rPr>
            </w:pPr>
            <w:r w:rsidRPr="006543AE">
              <w:rPr>
                <w:color w:val="000000"/>
                <w:lang w:val="kk-KZ"/>
              </w:rPr>
              <w:t xml:space="preserve">27.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Үшбұрыштың үш қабырғасы берілген 8;16;17. Төмендегі жауаптардың ішінен осы үшбұрыштың ең үлкен бұрышының косинусын табыңыз.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00">
                <v:shape id="_x0000_i1061" type="#_x0000_t75" style="width:18.35pt;height:35.3pt" o:ole="">
                  <v:imagedata r:id="rId78" o:title=""/>
                </v:shape>
                <o:OLEObject Type="Embed" ProgID="Equation.3" ShapeID="_x0000_i1061" DrawAspect="Content" ObjectID="_1566890192" r:id="rId79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99" w:dyaOrig="700">
                <v:shape id="_x0000_i1062" type="#_x0000_t75" style="width:25.8pt;height:35.3pt" o:ole="">
                  <v:imagedata r:id="rId80" o:title=""/>
                </v:shape>
                <o:OLEObject Type="Embed" ProgID="Equation.3" ShapeID="_x0000_i1062" DrawAspect="Content" ObjectID="_1566890193" r:id="rId81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99" w:dyaOrig="700">
                <v:shape id="_x0000_i1063" type="#_x0000_t75" style="width:25.8pt;height:35.3pt" o:ole="">
                  <v:imagedata r:id="rId82" o:title=""/>
                </v:shape>
                <o:OLEObject Type="Embed" ProgID="Equation.3" ShapeID="_x0000_i1063" DrawAspect="Content" ObjectID="_1566890194" r:id="rId83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55" w:dyaOrig="720">
                <v:shape id="_x0000_i1064" type="#_x0000_t75" style="width:12.9pt;height:36pt" o:ole="">
                  <v:imagedata r:id="rId84" o:title=""/>
                </v:shape>
                <o:OLEObject Type="Embed" ProgID="Equation.3" ShapeID="_x0000_i1064" DrawAspect="Content" ObjectID="_1566890195" r:id="rId85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540" w:dyaOrig="700">
                <v:shape id="_x0000_i1065" type="#_x0000_t75" style="width:27.15pt;height:35.3pt" o:ole="">
                  <v:imagedata r:id="rId86" o:title=""/>
                </v:shape>
                <o:OLEObject Type="Embed" ProgID="Equation.3" ShapeID="_x0000_i1065" DrawAspect="Content" ObjectID="_1566890196" r:id="rId87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80" w:dyaOrig="700">
                <v:shape id="_x0000_i1066" type="#_x0000_t75" style="width:19pt;height:35.3pt" o:ole="">
                  <v:imagedata r:id="rId88" o:title=""/>
                </v:shape>
                <o:OLEObject Type="Embed" ProgID="Equation.3" ShapeID="_x0000_i1066" DrawAspect="Content" ObjectID="_1566890197" r:id="rId89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20">
                <v:shape id="_x0000_i1067" type="#_x0000_t75" style="width:18.35pt;height:36pt" o:ole="">
                  <v:imagedata r:id="rId90" o:title=""/>
                </v:shape>
                <o:OLEObject Type="Embed" ProgID="Equation.3" ShapeID="_x0000_i1067" DrawAspect="Content" ObjectID="_1566890198" r:id="rId91"/>
              </w:object>
            </w:r>
          </w:p>
        </w:tc>
      </w:tr>
      <w:tr w:rsidR="008D53F9" w:rsidRPr="007C6729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7C6729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28. 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Дұрыс үшбұрышқа қабырғасы </w:t>
            </w:r>
            <w:r w:rsidRPr="006543AE">
              <w:rPr>
                <w:rFonts w:eastAsia="Calibri"/>
                <w:color w:val="000000"/>
                <w:position w:val="-8"/>
                <w:lang w:val="kk-KZ"/>
              </w:rPr>
              <w:object w:dxaOrig="420" w:dyaOrig="380">
                <v:shape id="_x0000_i1068" type="#_x0000_t75" style="width:21.05pt;height:19pt" o:ole="">
                  <v:imagedata r:id="rId92" o:title=""/>
                </v:shape>
                <o:OLEObject Type="Embed" ProgID="Equation.3" ShapeID="_x0000_i1068" DrawAspect="Content" ObjectID="_1566890199" r:id="rId93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 болып келетін квадрат іштей сызылған. </w:t>
            </w:r>
            <w:r w:rsidRPr="006543AE">
              <w:rPr>
                <w:color w:val="000000"/>
                <w:lang w:val="kk-KZ"/>
              </w:rPr>
              <w:t xml:space="preserve">Төменде берілген жауаптардың ішінен </w:t>
            </w:r>
            <w:r w:rsidRPr="006543AE">
              <w:rPr>
                <w:rFonts w:eastAsia="Calibri"/>
                <w:color w:val="000000"/>
                <w:lang w:val="kk-KZ"/>
              </w:rPr>
              <w:t>үшбұрыштың</w:t>
            </w:r>
            <w:r w:rsidR="007C6729">
              <w:rPr>
                <w:rFonts w:eastAsia="Calibri"/>
                <w:color w:val="000000"/>
                <w:lang w:val="kk-KZ"/>
              </w:rPr>
              <w:t xml:space="preserve"> қабырғасы бола алатын(дар)ын  </w:t>
            </w:r>
            <w:r w:rsidRPr="006543AE">
              <w:rPr>
                <w:rFonts w:eastAsia="Calibri"/>
                <w:color w:val="000000"/>
                <w:lang w:val="kk-KZ"/>
              </w:rPr>
              <w:t>табыңыз.</w:t>
            </w:r>
            <w:r w:rsidRPr="007C6729">
              <w:rPr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C6729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Calibri"/>
                <w:color w:val="000000"/>
                <w:position w:val="-24"/>
                <w:lang w:val="kk-KZ"/>
              </w:rPr>
              <w:object w:dxaOrig="960" w:dyaOrig="700">
                <v:shape id="_x0000_i1069" type="#_x0000_t75" style="width:48.25pt;height:35.3pt" o:ole="">
                  <v:imagedata r:id="rId94" o:title=""/>
                </v:shape>
                <o:OLEObject Type="Embed" ProgID="Equation.3" ShapeID="_x0000_i1069" DrawAspect="Content" ObjectID="_1566890200" r:id="rId95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C6729">
              <w:rPr>
                <w:color w:val="000000"/>
                <w:lang w:val="kk-KZ"/>
              </w:rPr>
              <w:t xml:space="preserve">B) </w:t>
            </w:r>
            <w:r w:rsidRPr="006543AE">
              <w:rPr>
                <w:rFonts w:eastAsia="Calibri"/>
                <w:color w:val="000000"/>
                <w:position w:val="-24"/>
                <w:lang w:val="kk-KZ"/>
              </w:rPr>
              <w:object w:dxaOrig="1480" w:dyaOrig="700">
                <v:shape id="_x0000_i1070" type="#_x0000_t75" style="width:74.05pt;height:35.3pt" o:ole="">
                  <v:imagedata r:id="rId96" o:title=""/>
                </v:shape>
                <o:OLEObject Type="Embed" ProgID="Equation.3" ShapeID="_x0000_i1070" DrawAspect="Content" ObjectID="_1566890201" r:id="rId97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position w:val="-28"/>
                <w:lang w:val="kk-KZ"/>
              </w:rPr>
            </w:pPr>
            <w:r w:rsidRPr="007C6729">
              <w:rPr>
                <w:color w:val="000000"/>
                <w:lang w:val="kk-KZ"/>
              </w:rPr>
              <w:t xml:space="preserve">C) </w:t>
            </w:r>
            <w:r w:rsidRPr="006543AE">
              <w:rPr>
                <w:rFonts w:eastAsia="Calibri"/>
                <w:color w:val="000000"/>
                <w:position w:val="-28"/>
                <w:lang w:val="kk-KZ"/>
              </w:rPr>
              <w:object w:dxaOrig="1340" w:dyaOrig="760">
                <v:shape id="_x0000_i1071" type="#_x0000_t75" style="width:67.25pt;height:38.05pt" o:ole="">
                  <v:imagedata r:id="rId98" o:title=""/>
                </v:shape>
                <o:OLEObject Type="Embed" ProgID="Equation.3" ShapeID="_x0000_i1071" DrawAspect="Content" ObjectID="_1566890202" r:id="rId99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C6729">
              <w:rPr>
                <w:color w:val="000000"/>
                <w:lang w:val="kk-KZ"/>
              </w:rPr>
              <w:t xml:space="preserve">D) </w:t>
            </w:r>
            <w:r w:rsidRPr="006543AE">
              <w:rPr>
                <w:rFonts w:eastAsia="Calibri"/>
                <w:color w:val="000000"/>
                <w:position w:val="-24"/>
                <w:lang w:val="kk-KZ"/>
              </w:rPr>
              <w:object w:dxaOrig="1480" w:dyaOrig="700">
                <v:shape id="_x0000_i1072" type="#_x0000_t75" style="width:74.05pt;height:35.3pt" o:ole="">
                  <v:imagedata r:id="rId100" o:title=""/>
                </v:shape>
                <o:OLEObject Type="Embed" ProgID="Equation.3" ShapeID="_x0000_i1072" DrawAspect="Content" ObjectID="_1566890203" r:id="rId101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C6729">
              <w:rPr>
                <w:color w:val="000000"/>
                <w:lang w:val="kk-KZ"/>
              </w:rPr>
              <w:t xml:space="preserve">E) </w:t>
            </w:r>
            <w:r w:rsidRPr="006543AE">
              <w:rPr>
                <w:rFonts w:eastAsia="Calibri"/>
                <w:color w:val="000000"/>
                <w:position w:val="-24"/>
                <w:lang w:val="kk-KZ"/>
              </w:rPr>
              <w:object w:dxaOrig="1500" w:dyaOrig="700">
                <v:shape id="_x0000_i1073" type="#_x0000_t75" style="width:74.7pt;height:35.3pt" o:ole="">
                  <v:imagedata r:id="rId102" o:title=""/>
                </v:shape>
                <o:OLEObject Type="Embed" ProgID="Equation.3" ShapeID="_x0000_i1073" DrawAspect="Content" ObjectID="_1566890204" r:id="rId103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C6729">
              <w:rPr>
                <w:color w:val="000000"/>
                <w:lang w:val="kk-KZ"/>
              </w:rPr>
              <w:t xml:space="preserve">F) </w:t>
            </w:r>
            <w:r w:rsidRPr="006543AE">
              <w:rPr>
                <w:rFonts w:eastAsia="Calibri"/>
                <w:color w:val="000000"/>
                <w:position w:val="-24"/>
                <w:lang w:val="kk-KZ"/>
              </w:rPr>
              <w:object w:dxaOrig="1460" w:dyaOrig="700">
                <v:shape id="_x0000_i1074" type="#_x0000_t75" style="width:72.7pt;height:35.3pt" o:ole="">
                  <v:imagedata r:id="rId104" o:title=""/>
                </v:shape>
                <o:OLEObject Type="Embed" ProgID="Equation.3" ShapeID="_x0000_i1074" DrawAspect="Content" ObjectID="_1566890205" r:id="rId105"/>
              </w:object>
            </w:r>
            <w:r w:rsidRPr="006543A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position w:val="-28"/>
                <w:lang w:val="kk-KZ"/>
              </w:rPr>
            </w:pPr>
            <w:r w:rsidRPr="007C6729">
              <w:rPr>
                <w:color w:val="000000"/>
                <w:lang w:val="kk-KZ"/>
              </w:rPr>
              <w:t xml:space="preserve">G) </w:t>
            </w:r>
            <w:r w:rsidRPr="006543AE">
              <w:rPr>
                <w:rFonts w:eastAsia="Calibri"/>
                <w:color w:val="000000"/>
                <w:position w:val="-28"/>
                <w:lang w:val="kk-KZ"/>
              </w:rPr>
              <w:object w:dxaOrig="999" w:dyaOrig="760">
                <v:shape id="_x0000_i1075" type="#_x0000_t75" style="width:50.25pt;height:38.05pt" o:ole="">
                  <v:imagedata r:id="rId106" o:title=""/>
                </v:shape>
                <o:OLEObject Type="Embed" ProgID="Equation.3" ShapeID="_x0000_i1075" DrawAspect="Content" ObjectID="_1566890206" r:id="rId107"/>
              </w:object>
            </w:r>
          </w:p>
          <w:p w:rsidR="008D53F9" w:rsidRPr="007C6729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7C6729">
              <w:rPr>
                <w:color w:val="000000"/>
                <w:lang w:val="kk-KZ"/>
              </w:rPr>
              <w:t xml:space="preserve">H) </w:t>
            </w:r>
            <w:r w:rsidRPr="006543AE">
              <w:rPr>
                <w:rFonts w:eastAsia="Calibri"/>
                <w:color w:val="000000"/>
                <w:position w:val="-28"/>
                <w:lang w:val="kk-KZ"/>
              </w:rPr>
              <w:object w:dxaOrig="840" w:dyaOrig="760">
                <v:shape id="_x0000_i1076" type="#_x0000_t75" style="width:42.1pt;height:38.05pt" o:ole="">
                  <v:imagedata r:id="rId108" o:title=""/>
                </v:shape>
                <o:OLEObject Type="Embed" ProgID="Equation.3" ShapeID="_x0000_i1076" DrawAspect="Content" ObjectID="_1566890207" r:id="rId109"/>
              </w:objec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7C6729" w:rsidRDefault="008D53F9" w:rsidP="00F865D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29.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Төмендегі жауаптардың ішінен  қабырғалары АВ=BC=5 см, АС = 6 см болып келетін үшбұрышқа іштей сызылған шеңбердің радиусы бола алатын</w:t>
            </w:r>
            <w:r w:rsidR="007C6729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дар</w:t>
            </w:r>
            <w:r w:rsidR="007C6729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ын табыңыз.</w:t>
            </w:r>
            <w:r w:rsidRPr="006543AE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77" type="#_x0000_t75" style="width:8.85pt;height:17pt" o:ole="">
                  <v:imagedata r:id="rId38" o:title=""/>
                </v:shape>
                <o:OLEObject Type="Embed" ProgID="Equation.3" ShapeID="_x0000_i1077" DrawAspect="Content" ObjectID="_1566890208" r:id="rId110"/>
              </w:object>
            </w:r>
            <w:r w:rsidRPr="007C672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924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380" w:dyaOrig="639">
                <v:shape id="_x0000_i1078" type="#_x0000_t75" style="width:19pt;height:31.9pt" o:ole="">
                  <v:imagedata r:id="rId44" o:title=""/>
                </v:shape>
                <o:OLEObject Type="Embed" ProgID="Equation.3" ShapeID="_x0000_i1078" DrawAspect="Content" ObjectID="_1566890209" r:id="rId111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924">
              <w:rPr>
                <w:color w:val="000000"/>
                <w:lang w:val="kk-KZ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924">
              <w:rPr>
                <w:color w:val="000000"/>
                <w:lang w:val="kk-KZ"/>
              </w:rPr>
              <w:t xml:space="preserve">C) </w:t>
            </w:r>
            <w:r w:rsidRPr="006543AE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260" w:dyaOrig="700">
                <v:shape id="_x0000_i1079" type="#_x0000_t75" style="width:12.9pt;height:35.3pt" o:ole="">
                  <v:imagedata r:id="rId112" o:title=""/>
                </v:shape>
                <o:OLEObject Type="Embed" ProgID="Equation.3" ShapeID="_x0000_i1079" DrawAspect="Content" ObjectID="_1566890210" r:id="rId113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924">
              <w:rPr>
                <w:color w:val="000000"/>
                <w:lang w:val="kk-KZ"/>
              </w:rPr>
              <w:t xml:space="preserve">D) </w:t>
            </w:r>
            <w:r w:rsidRPr="006543A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560" w:dyaOrig="380">
                <v:shape id="_x0000_i1080" type="#_x0000_t75" style="width:27.85pt;height:19pt" o:ole="">
                  <v:imagedata r:id="rId40" o:title=""/>
                </v:shape>
                <o:OLEObject Type="Embed" ProgID="Equation.3" ShapeID="_x0000_i1080" DrawAspect="Content" ObjectID="_1566890211" r:id="rId114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3924">
              <w:rPr>
                <w:color w:val="000000"/>
                <w:lang w:val="kk-KZ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12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3,125 см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1,5 см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360" w:dyaOrig="639">
                <v:shape id="_x0000_i1081" type="#_x0000_t75" style="width:18.35pt;height:31.9pt" o:ole="">
                  <v:imagedata r:id="rId42" o:title=""/>
                </v:shape>
                <o:OLEObject Type="Embed" ProgID="Equation.3" ShapeID="_x0000_i1081" DrawAspect="Content" ObjectID="_1566890212" r:id="rId115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30.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Тік бұрышты үшбұрыштың катеті 15 см, ал оның гипотенузадағы проекциясы </w:t>
            </w:r>
            <w:r w:rsidRPr="006543A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9 см. Төменде берілген жауаптардың ішінен үшбұрыштың ауданын табыңыз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300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82" type="#_x0000_t75" style="width:29.2pt;height:19.7pt" o:ole="">
                  <v:imagedata r:id="rId52" o:title=""/>
                </v:shape>
                <o:OLEObject Type="Embed" ProgID="Equation.3" ShapeID="_x0000_i1082" DrawAspect="Content" ObjectID="_1566890213" r:id="rId116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30 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83" type="#_x0000_t75" style="width:29.9pt;height:22.4pt" o:ole="">
                  <v:imagedata r:id="rId117" o:title=""/>
                </v:shape>
                <o:OLEObject Type="Embed" ProgID="Equation.3" ShapeID="_x0000_i1083" DrawAspect="Content" ObjectID="_1566890214" r:id="rId118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15000 мм</w:t>
            </w:r>
            <w:r w:rsidRPr="006543A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15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84" type="#_x0000_t75" style="width:29.9pt;height:22.4pt" o:ole="">
                  <v:imagedata r:id="rId117" o:title=""/>
                </v:shape>
                <o:OLEObject Type="Embed" ProgID="Equation.3" ShapeID="_x0000_i1084" DrawAspect="Content" ObjectID="_1566890215" r:id="rId119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3000 мм</w:t>
            </w:r>
            <w:r w:rsidRPr="006543A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150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85" type="#_x0000_t75" style="width:29.2pt;height:19.7pt" o:ole="">
                  <v:imagedata r:id="rId52" o:title=""/>
                </v:shape>
                <o:OLEObject Type="Embed" ProgID="Equation.3" ShapeID="_x0000_i1085" DrawAspect="Content" ObjectID="_1566890216" r:id="rId120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1,5 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86" type="#_x0000_t75" style="width:29.9pt;height:22.4pt" o:ole="">
                  <v:imagedata r:id="rId117" o:title=""/>
                </v:shape>
                <o:OLEObject Type="Embed" ProgID="Equation.3" ShapeID="_x0000_i1086" DrawAspect="Content" ObjectID="_1566890217" r:id="rId121"/>
              </w:objec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87" type="#_x0000_t75" style="width:29.9pt;height:22.4pt" o:ole="">
                  <v:imagedata r:id="rId117" o:title=""/>
                </v:shape>
                <o:OLEObject Type="Embed" ProgID="Equation.3" ShapeID="_x0000_i1087" DrawAspect="Content" ObjectID="_1566890218" r:id="rId122"/>
              </w:objec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31.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Жазықтықта екі вектор берілген:  </w:t>
            </w:r>
            <w:r w:rsidRPr="006543AE">
              <w:rPr>
                <w:rFonts w:eastAsia="Times New Roman"/>
                <w:color w:val="000000"/>
                <w:position w:val="-12"/>
                <w:lang w:val="en-US"/>
              </w:rPr>
              <w:object w:dxaOrig="900" w:dyaOrig="420">
                <v:shape id="_x0000_i1088" type="#_x0000_t75" style="width:44.85pt;height:21.05pt" o:ole="">
                  <v:imagedata r:id="rId123" o:title=""/>
                </v:shape>
                <o:OLEObject Type="Embed" ProgID="Equation.3" ShapeID="_x0000_i1088" DrawAspect="Content" ObjectID="_1566890219" r:id="rId124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және </w:t>
            </w:r>
            <w:r w:rsidRPr="006543AE">
              <w:rPr>
                <w:rFonts w:eastAsia="Times New Roman"/>
                <w:color w:val="000000"/>
                <w:position w:val="-12"/>
                <w:lang w:val="en-US"/>
              </w:rPr>
              <w:object w:dxaOrig="920" w:dyaOrig="420">
                <v:shape id="_x0000_i1089" type="#_x0000_t75" style="width:46.2pt;height:21.05pt" o:ole="">
                  <v:imagedata r:id="rId125" o:title=""/>
                </v:shape>
                <o:OLEObject Type="Embed" ProgID="Equation.3" ShapeID="_x0000_i1089" DrawAspect="Content" ObjectID="_1566890220" r:id="rId126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6543AE">
              <w:rPr>
                <w:rFonts w:eastAsia="Times New Roman"/>
                <w:color w:val="000000"/>
                <w:position w:val="-12"/>
                <w:lang w:val="kk-KZ"/>
              </w:rPr>
              <w:object w:dxaOrig="740" w:dyaOrig="420">
                <v:shape id="_x0000_i1090" type="#_x0000_t75" style="width:36.7pt;height:21.05pt" o:ole="">
                  <v:imagedata r:id="rId127" o:title=""/>
                </v:shape>
                <o:OLEObject Type="Embed" ProgID="Equation.3" ShapeID="_x0000_i1090" DrawAspect="Content" ObjectID="_1566890221" r:id="rId128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векторының  </w:t>
            </w:r>
            <w:r w:rsidRPr="006543AE">
              <w:rPr>
                <w:rFonts w:eastAsia="Times New Roman"/>
                <w:color w:val="000000"/>
                <w:lang w:val="kk-KZ"/>
              </w:rPr>
              <w:fldChar w:fldCharType="begin"/>
            </w:r>
            <w:r w:rsidRPr="006543AE">
              <w:rPr>
                <w:rFonts w:eastAsia="Times New Roman"/>
                <w:color w:val="000000"/>
                <w:lang w:val="kk-KZ"/>
              </w:rPr>
              <w:instrText xml:space="preserve"> QUOTE </w:instrText>
            </w:r>
            <w:r w:rsidRPr="006543AE">
              <w:rPr>
                <w:rFonts w:eastAsia="Times New Roman"/>
                <w:noProof/>
                <w:color w:val="000000"/>
                <w:position w:val="-11"/>
                <w:szCs w:val="22"/>
                <w:lang w:eastAsia="ru-RU"/>
              </w:rPr>
              <w:drawing>
                <wp:inline distT="0" distB="0" distL="0" distR="0" wp14:anchorId="6EF39B39" wp14:editId="1296D2B8">
                  <wp:extent cx="103505" cy="241300"/>
                  <wp:effectExtent l="0" t="0" r="0" b="0"/>
                  <wp:docPr id="142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3AE">
              <w:rPr>
                <w:rFonts w:eastAsia="Times New Roman"/>
                <w:color w:val="000000"/>
                <w:lang w:val="kk-KZ"/>
              </w:rPr>
              <w:instrText xml:space="preserve"> </w:instrText>
            </w:r>
            <w:r w:rsidRPr="006543AE">
              <w:rPr>
                <w:rFonts w:eastAsia="Times New Roman"/>
                <w:color w:val="000000"/>
                <w:lang w:val="kk-KZ"/>
              </w:rPr>
              <w:fldChar w:fldCharType="separate"/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200" w:dyaOrig="320">
                <v:shape id="_x0000_i1091" type="#_x0000_t75" style="width:10.2pt;height:16.3pt" o:ole="">
                  <v:imagedata r:id="rId130" o:title=""/>
                </v:shape>
                <o:OLEObject Type="Embed" ProgID="Equation.3" ShapeID="_x0000_i1091" DrawAspect="Content" ObjectID="_1566890222" r:id="rId131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fldChar w:fldCharType="end"/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6543AE">
              <w:rPr>
                <w:rFonts w:eastAsia="Times New Roman"/>
                <w:color w:val="000000"/>
                <w:lang w:val="kk-KZ"/>
              </w:rPr>
              <w:fldChar w:fldCharType="begin"/>
            </w:r>
            <w:r w:rsidRPr="006543AE">
              <w:rPr>
                <w:rFonts w:eastAsia="Times New Roman"/>
                <w:color w:val="000000"/>
                <w:lang w:val="kk-KZ"/>
              </w:rPr>
              <w:instrText xml:space="preserve"> QUOTE </w:instrText>
            </w:r>
            <w:r w:rsidRPr="006543AE">
              <w:rPr>
                <w:rFonts w:eastAsia="Times New Roman"/>
                <w:noProof/>
                <w:color w:val="000000"/>
                <w:position w:val="-11"/>
                <w:szCs w:val="22"/>
                <w:lang w:eastAsia="ru-RU"/>
              </w:rPr>
              <w:drawing>
                <wp:inline distT="0" distB="0" distL="0" distR="0" wp14:anchorId="3F1E9DCF" wp14:editId="1498D42F">
                  <wp:extent cx="94615" cy="276225"/>
                  <wp:effectExtent l="0" t="0" r="635" b="0"/>
                  <wp:docPr id="143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3AE">
              <w:rPr>
                <w:rFonts w:eastAsia="Times New Roman"/>
                <w:color w:val="000000"/>
                <w:lang w:val="kk-KZ"/>
              </w:rPr>
              <w:instrText xml:space="preserve"> </w:instrText>
            </w:r>
            <w:r w:rsidRPr="006543AE">
              <w:rPr>
                <w:rFonts w:eastAsia="Times New Roman"/>
                <w:color w:val="000000"/>
                <w:lang w:val="kk-KZ"/>
              </w:rPr>
              <w:fldChar w:fldCharType="separate"/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220" w:dyaOrig="380">
                <v:shape id="_x0000_i1092" type="#_x0000_t75" style="width:10.2pt;height:19pt" o:ole="">
                  <v:imagedata r:id="rId133" o:title=""/>
                </v:shape>
                <o:OLEObject Type="Embed" ProgID="Equation.3" ShapeID="_x0000_i1092" DrawAspect="Content" ObjectID="_1566890223" r:id="rId134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fldChar w:fldCharType="end"/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векторлары бойынша жіктелуін табыңыз: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1420" w:dyaOrig="360">
                <v:shape id="_x0000_i1093" type="#_x0000_t75" style="width:71.3pt;height:18.35pt" o:ole="">
                  <v:imagedata r:id="rId135" o:title=""/>
                </v:shape>
                <o:OLEObject Type="Embed" ProgID="Equation.3" ShapeID="_x0000_i1093" DrawAspect="Content" ObjectID="_1566890224" r:id="rId136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szCs w:val="22"/>
                <w:lang w:val="en-US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1160" w:dyaOrig="360">
                <v:shape id="_x0000_i1094" type="#_x0000_t75" style="width:57.75pt;height:18.35pt" o:ole="">
                  <v:imagedata r:id="rId137" o:title=""/>
                </v:shape>
                <o:OLEObject Type="Embed" ProgID="Equation.3" ShapeID="_x0000_i1094" DrawAspect="Content" ObjectID="_1566890225" r:id="rId138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szCs w:val="22"/>
                <w:lang w:val="en-US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1420" w:dyaOrig="360">
                <v:shape id="_x0000_i1095" type="#_x0000_t75" style="width:71.3pt;height:18.35pt" o:ole="">
                  <v:imagedata r:id="rId139" o:title=""/>
                </v:shape>
                <o:OLEObject Type="Embed" ProgID="Equation.3" ShapeID="_x0000_i1095" DrawAspect="Content" ObjectID="_1566890226" r:id="rId140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szCs w:val="22"/>
                <w:lang w:val="en-US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1420" w:dyaOrig="360">
                <v:shape id="_x0000_i1096" type="#_x0000_t75" style="width:71.3pt;height:18.35pt" o:ole="">
                  <v:imagedata r:id="rId141" o:title=""/>
                </v:shape>
                <o:OLEObject Type="Embed" ProgID="Equation.3" ShapeID="_x0000_i1096" DrawAspect="Content" ObjectID="_1566890227" r:id="rId142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szCs w:val="22"/>
                <w:lang w:val="en-US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1420" w:dyaOrig="360">
                <v:shape id="_x0000_i1097" type="#_x0000_t75" style="width:71.3pt;height:18.35pt" o:ole="">
                  <v:imagedata r:id="rId143" o:title=""/>
                </v:shape>
                <o:OLEObject Type="Embed" ProgID="Equation.3" ShapeID="_x0000_i1097" DrawAspect="Content" ObjectID="_1566890228" r:id="rId144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szCs w:val="22"/>
                <w:lang w:val="en-US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1420" w:dyaOrig="360">
                <v:shape id="_x0000_i1098" type="#_x0000_t75" style="width:71.3pt;height:18.35pt" o:ole="">
                  <v:imagedata r:id="rId145" o:title=""/>
                </v:shape>
                <o:OLEObject Type="Embed" ProgID="Equation.3" ShapeID="_x0000_i1098" DrawAspect="Content" ObjectID="_1566890229" r:id="rId146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szCs w:val="22"/>
                <w:lang w:val="en-US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1420" w:dyaOrig="360">
                <v:shape id="_x0000_i1099" type="#_x0000_t75" style="width:71.3pt;height:18.35pt" o:ole="">
                  <v:imagedata r:id="rId147" o:title=""/>
                </v:shape>
                <o:OLEObject Type="Embed" ProgID="Equation.3" ShapeID="_x0000_i1099" DrawAspect="Content" ObjectID="_1566890230" r:id="rId148"/>
              </w:objec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position w:val="-6"/>
                <w:szCs w:val="22"/>
                <w:lang w:val="en-US"/>
              </w:rPr>
              <w:object w:dxaOrig="1579" w:dyaOrig="360">
                <v:shape id="_x0000_i1100" type="#_x0000_t75" style="width:78.8pt;height:18.35pt" o:ole="">
                  <v:imagedata r:id="rId149" o:title=""/>
                </v:shape>
                <o:OLEObject Type="Embed" ProgID="Equation.3" ShapeID="_x0000_i1100" DrawAspect="Content" ObjectID="_1566890231" r:id="rId150"/>
              </w:objec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32. </w:t>
            </w:r>
            <w:r w:rsidRPr="006543AE">
              <w:rPr>
                <w:rFonts w:eastAsia="Times New Roman"/>
                <w:color w:val="000000"/>
                <w:position w:val="-6"/>
                <w:lang w:val="kk-KZ"/>
              </w:rPr>
              <w:object w:dxaOrig="210" w:dyaOrig="345">
                <v:shape id="_x0000_i1101" type="#_x0000_t75" style="width:10.2pt;height:17pt" o:ole="">
                  <v:imagedata r:id="rId151" o:title=""/>
                </v:shape>
                <o:OLEObject Type="Embed" ProgID="Equation.3" ShapeID="_x0000_i1101" DrawAspect="Content" ObjectID="_1566890232" r:id="rId152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мен </w:t>
            </w:r>
            <w:r w:rsidRPr="006543AE">
              <w:rPr>
                <w:rFonts w:eastAsia="Times New Roman"/>
                <w:color w:val="000000"/>
                <w:position w:val="-6"/>
                <w:lang w:val="kk-KZ"/>
              </w:rPr>
              <w:object w:dxaOrig="210" w:dyaOrig="360">
                <v:shape id="_x0000_i1102" type="#_x0000_t75" style="width:10.2pt;height:18.35pt" o:ole="">
                  <v:imagedata r:id="rId153" o:title=""/>
                </v:shape>
                <o:OLEObject Type="Embed" ProgID="Equation.3" ShapeID="_x0000_i1102" DrawAspect="Content" ObjectID="_1566890233" r:id="rId154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 135°,  </w:t>
            </w:r>
            <w:r w:rsidRPr="006543AE">
              <w:rPr>
                <w:rFonts w:eastAsia="Times New Roman"/>
                <w:color w:val="000000"/>
                <w:position w:val="-12"/>
                <w:lang w:val="kk-KZ"/>
              </w:rPr>
              <w:object w:dxaOrig="840" w:dyaOrig="420">
                <v:shape id="_x0000_i1103" type="#_x0000_t75" style="width:42.1pt;height:21.05pt" o:ole="">
                  <v:imagedata r:id="rId155" o:title=""/>
                </v:shape>
                <o:OLEObject Type="Embed" ProgID="Equation.3" ShapeID="_x0000_i1103" DrawAspect="Content" ObjectID="_1566890234" r:id="rId156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және  </w:t>
            </w:r>
            <w:r w:rsidRPr="006543AE">
              <w:rPr>
                <w:rFonts w:eastAsia="Times New Roman"/>
                <w:color w:val="000000"/>
                <w:position w:val="-20"/>
                <w:lang w:val="kk-KZ"/>
              </w:rPr>
              <w:object w:dxaOrig="795" w:dyaOrig="510">
                <v:shape id="_x0000_i1104" type="#_x0000_t75" style="width:40.1pt;height:25.8pt" o:ole="">
                  <v:imagedata r:id="rId157" o:title=""/>
                </v:shape>
                <o:OLEObject Type="Embed" ProgID="Equation.3" ShapeID="_x0000_i1104" DrawAspect="Content" ObjectID="_1566890235" r:id="rId158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. </w:t>
            </w:r>
            <w:r w:rsidRPr="006543AE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6543AE">
              <w:rPr>
                <w:rFonts w:eastAsia="Times New Roman"/>
                <w:color w:val="000000"/>
                <w:position w:val="-6"/>
                <w:lang w:val="kk-KZ"/>
              </w:rPr>
              <w:object w:dxaOrig="210" w:dyaOrig="345">
                <v:shape id="_x0000_i1105" type="#_x0000_t75" style="width:10.2pt;height:17pt" o:ole="">
                  <v:imagedata r:id="rId151" o:title=""/>
                </v:shape>
                <o:OLEObject Type="Embed" ProgID="Equation.3" ShapeID="_x0000_i1105" DrawAspect="Content" ObjectID="_1566890236" r:id="rId159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6543AE">
              <w:rPr>
                <w:rFonts w:eastAsia="Times New Roman"/>
                <w:color w:val="000000"/>
                <w:position w:val="-6"/>
                <w:lang w:val="kk-KZ"/>
              </w:rPr>
              <w:object w:dxaOrig="210" w:dyaOrig="360">
                <v:shape id="_x0000_i1106" type="#_x0000_t75" style="width:10.2pt;height:18.35pt" o:ole="">
                  <v:imagedata r:id="rId153" o:title=""/>
                </v:shape>
                <o:OLEObject Type="Embed" ProgID="Equation.3" ShapeID="_x0000_i1106" DrawAspect="Content" ObjectID="_1566890237" r:id="rId160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векторларының скаляр көбейтіндісін табыңыз: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14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8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/>
              </w:rPr>
              <w:t>–10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/>
              </w:rPr>
              <w:t>–8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/>
              </w:rPr>
              <w:t>–14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kk-KZ"/>
              </w:rPr>
              <w:t>–16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12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lang w:val="kk-KZ"/>
              </w:rPr>
              <w:t>–12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33. Төменде көрсетілген жауаптардың ішінен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тікбұрышты параллелепипедтің толық бетінің ауданының мәнін қамтитын аралықты  табыңыз: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610DB93" wp14:editId="0FC481B4">
                      <wp:extent cx="2857500" cy="2514600"/>
                      <wp:effectExtent l="0" t="0" r="0" b="0"/>
                      <wp:docPr id="107" name="Группа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7500" cy="2514600"/>
                                <a:chOff x="1701" y="1134"/>
                                <a:chExt cx="4500" cy="3960"/>
                              </a:xfrm>
                            </wpg:grpSpPr>
                            <wps:wsp>
                              <wps:cNvPr id="108" name="AutoShape 56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4500" cy="39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AutoShap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1" y="1494"/>
                                  <a:ext cx="3240" cy="2881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Line 58"/>
                              <wps:cNvCnPr/>
                              <wps:spPr bwMode="auto">
                                <a:xfrm>
                                  <a:off x="2961" y="1494"/>
                                  <a:ext cx="0" cy="2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3" name="Line 59"/>
                              <wps:cNvCnPr/>
                              <wps:spPr bwMode="auto">
                                <a:xfrm flipV="1">
                                  <a:off x="2241" y="3654"/>
                                  <a:ext cx="720" cy="7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" name="Line 60"/>
                              <wps:cNvCnPr/>
                              <wps:spPr bwMode="auto">
                                <a:xfrm>
                                  <a:off x="2961" y="3654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" name="Line 61"/>
                              <wps:cNvCnPr/>
                              <wps:spPr bwMode="auto">
                                <a:xfrm>
                                  <a:off x="2961" y="1494"/>
                                  <a:ext cx="1800" cy="28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" name="Text Box 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06" y="431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A1712D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31" y="3864"/>
                                  <a:ext cx="45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A1712D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71" y="2619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65D2" w:rsidRPr="00A1712D" w:rsidRDefault="00F865D2" w:rsidP="00F865D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07" o:spid="_x0000_s1141" style="width:225pt;height:198pt;mso-position-horizontal-relative:char;mso-position-vertical-relative:line" coordorigin="1701,1134" coordsize="4500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">
                      <v:rect id="AutoShape 56" o:spid="_x0000_s1142" style="position:absolute;left:1701;top:1134;width:4500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SXFMUA&#10;AADcAAAADwAAAGRycy9kb3ducmV2LnhtbESPQWvCQBCF7wX/wzKCl1I39VAkdRURpEEKYmw9D9lp&#10;Epqdjdk1Sf995yB4m+G9ee+b1WZ0jeqpC7VnA6/zBBRx4W3NpYGv8/5lCSpEZIuNZzLwRwE268nT&#10;ClPrBz5Rn8dSSQiHFA1UMbap1qGoyGGY+5ZYtB/fOYyydqW2HQ4S7hq9SJI37bBmaaiwpV1FxW9+&#10;cwaG4thfzp8f+vh8yTxfs+su/z4YM5uO23dQkcb4MN+vMyv4idDKMzKB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BJcUxQAAANwAAAAPAAAAAAAAAAAAAAAAAJgCAABkcnMv&#10;ZG93bnJldi54bWxQSwUGAAAAAAQABAD1AAAAigMAAAAA&#10;" filled="f" stroked="f">
                        <o:lock v:ext="edit" aspectratio="t" text="t"/>
                      </v:rect>
                      <v:shape id="AutoShape 57" o:spid="_x0000_s1143" type="#_x0000_t16" style="position:absolute;left:2241;top:1494;width:3240;height:2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39bMUA&#10;AADcAAAADwAAAGRycy9kb3ducmV2LnhtbESPQWvCQBCF7wX/wzJCL1I35iA1dQ3SIhXE0sZCPQ7Z&#10;MQlmZ5fsqvHfu4LQ2wzvvW/ezPPetOJMnW8sK5iMExDEpdUNVwp+d6uXVxA+IGtsLZOCK3nIF4On&#10;OWbaXviHzkWoRISwz1BBHYLLpPRlTQb92DriqB1sZzDEtauk7vAS4aaVaZJMpcGG44UaHb3XVB6L&#10;k4mUL+d086n/yv1m+z3qi7StPoxSz8N++QYiUB/+zY/0Wsf6yQzuz8QJ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f1sxQAAANwAAAAPAAAAAAAAAAAAAAAAAJgCAABkcnMv&#10;ZG93bnJldi54bWxQSwUGAAAAAAQABAD1AAAAigMAAAAA&#10;">
                        <v:fill opacity="0"/>
                      </v:shape>
                      <v:line id="Line 58" o:spid="_x0000_s1144" style="position:absolute;visibility:visible;mso-wrap-style:square" from="2961,1494" to="296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paF8YAAADcAAAADwAAAGRycy9kb3ducmV2LnhtbESPQU/CQBCF7yT+h82YcJMtBImpLAQh&#10;JHhT1IC3sTu2jd3ZsrvS+u+dAwm3mbw3730zX/auUWcKsfZsYDzKQBEX3tZcGnh/2949gIoJ2WLj&#10;mQz8UYTl4mYwx9z6jl/pvE+lkhCOORqoUmpzrWNRkcM48i2xaN8+OEyyhlLbgJ2Eu0ZPsmymHdYs&#10;DRW2tK6o+Nn/OgPFsVtNw8FuZy9fH0+nsPk8dffPxgxv+9UjqER9upov1zsr+GPBl2dkAr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KWhfGAAAA3AAAAA8AAAAAAAAA&#10;AAAAAAAAoQIAAGRycy9kb3ducmV2LnhtbFBLBQYAAAAABAAEAPkAAACUAwAAAAA=&#10;">
                        <v:stroke dashstyle="dashDot"/>
                      </v:line>
                      <v:line id="Line 59" o:spid="_x0000_s1145" style="position:absolute;flip:y;visibility:visible;mso-wrap-style:square" from="2241,3654" to="2961,4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JPpMEAAADcAAAADwAAAGRycy9kb3ducmV2LnhtbERPTWvCQBC9F/wPywje6sZIi0Q3QcSK&#10;lF4a9T7JjptgdjZkt5r++26h0Ns83udsitF24k6Dbx0rWMwTEMS10y0bBefT2/MKhA/IGjvHpOCb&#10;PBT55GmDmXYP/qR7GYyIIewzVNCE0GdS+rohi37ueuLIXd1gMUQ4GKkHfMRw28k0SV6lxZZjQ4M9&#10;7Rqqb+WXVVDttxfzXl32NuUPfTAvZcWyVGo2HbdrEIHG8C/+cx91nJ8u4feZeIH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Ak+kwQAAANwAAAAPAAAAAAAAAAAAAAAA&#10;AKECAABkcnMvZG93bnJldi54bWxQSwUGAAAAAAQABAD5AAAAjwMAAAAA&#10;">
                        <v:stroke dashstyle="dash"/>
                      </v:line>
                      <v:line id="Line 60" o:spid="_x0000_s1146" style="position:absolute;visibility:visible;mso-wrap-style:square" from="2961,3654" to="548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QKqcQAAADcAAAADwAAAGRycy9kb3ducmV2LnhtbESPQYvCMBCF7wv+hzCCtzVVZNmtRhFB&#10;8KArq+J5aMa22kxqEmv990YQ9jbDe/O+N5NZayrRkPOlZQWDfgKCOLO65FzBYb/8/AbhA7LGyjIp&#10;eJCH2bTzMcFU2zv/UbMLuYgh7FNUUIRQp1L6rCCDvm9r4qidrDMY4upyqR3eY7ip5DBJvqTBkiOh&#10;wJoWBWWX3c1Ebpav3fV4vrSr02a9vHLz87vfKtXrtvMxiEBt+De/r1c61h+O4PVMnEB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pAqpxAAAANwAAAAPAAAAAAAAAAAA&#10;AAAAAKECAABkcnMvZG93bnJldi54bWxQSwUGAAAAAAQABAD5AAAAkgMAAAAA&#10;">
                        <v:stroke dashstyle="dash"/>
                      </v:line>
                      <v:line id="Line 61" o:spid="_x0000_s1147" style="position:absolute;visibility:visible;mso-wrap-style:square" from="2961,1494" to="4761,4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ivMsQAAADcAAAADwAAAGRycy9kb3ducmV2LnhtbESPQYvCMBCF7wv+hzCCtzVVcNmtRhFB&#10;8KArq+J5aMa22kxqEmv990YQ9jbDe/O+N5NZayrRkPOlZQWDfgKCOLO65FzBYb/8/AbhA7LGyjIp&#10;eJCH2bTzMcFU2zv/UbMLuYgh7FNUUIRQp1L6rCCDvm9r4qidrDMY4upyqR3eY7ip5DBJvqTBkiOh&#10;wJoWBWWX3c1Ebpav3fV4vrSr02a9vHLz87vfKtXrtvMxiEBt+De/r1c61h+O4PVMnEB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6K8yxAAAANwAAAAPAAAAAAAAAAAA&#10;AAAAAKECAABkcnMvZG93bnJldi54bWxQSwUGAAAAAAQABAD5AAAAkgMAAAAA&#10;">
                        <v:stroke dashstyle="dash"/>
                      </v:line>
                      <v:shape id="Text Box 62" o:spid="_x0000_s1148" type="#_x0000_t202" style="position:absolute;left:3306;top:431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      <v:textbox>
                          <w:txbxContent>
                            <w:p w:rsidR="00F865D2" w:rsidRPr="00A1712D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63" o:spid="_x0000_s1149" type="#_x0000_t202" style="position:absolute;left:5031;top:3864;width:4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      <v:textbox>
                          <w:txbxContent>
                            <w:p w:rsidR="00F865D2" w:rsidRPr="00A1712D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64" o:spid="_x0000_s1150" type="#_x0000_t202" style="position:absolute;left:3771;top:2619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      <v:textbox>
                          <w:txbxContent>
                            <w:p w:rsidR="00F865D2" w:rsidRPr="00A1712D" w:rsidRDefault="00F865D2" w:rsidP="00F865D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25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[1300; 1800]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[2200; 2800]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[750; 1100]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[800; 1200]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color w:val="000000"/>
                <w:lang w:val="en-US"/>
              </w:rPr>
              <w:t>[820; 1350]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[2000; 2650]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[2000; 2500]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[1100; 1500]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296E5E" w:rsidTr="00F865D2">
        <w:trPr>
          <w:cantSplit/>
        </w:trPr>
        <w:tc>
          <w:tcPr>
            <w:tcW w:w="9640" w:type="dxa"/>
            <w:shd w:val="clear" w:color="auto" w:fill="auto"/>
          </w:tcPr>
          <w:p w:rsidR="00F365EA" w:rsidRPr="00505A70" w:rsidRDefault="008D53F9" w:rsidP="00F365EA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34. </w:t>
            </w:r>
            <w:r w:rsidR="00F365EA">
              <w:rPr>
                <w:rFonts w:eastAsia="Times New Roman"/>
                <w:color w:val="000000"/>
                <w:lang w:val="kk-KZ" w:eastAsia="ru-RU"/>
              </w:rPr>
              <w:t xml:space="preserve">Нүктеден жазықтыққа ұзындықтары 17 см және 10 см болатын  екі көлбеу түсірілген. Олардың проекциялары ұзындықтарының айырмасы 9 см. </w:t>
            </w:r>
            <w:r w:rsidR="00F365EA">
              <w:rPr>
                <w:rFonts w:eastAsia="Calibri"/>
                <w:color w:val="000000"/>
                <w:lang w:val="kk-KZ"/>
              </w:rPr>
              <w:t>Төменде көрсетілген жауаптардың ішінен</w:t>
            </w:r>
            <w:r w:rsidR="00F365EA">
              <w:rPr>
                <w:rFonts w:eastAsia="Times New Roman"/>
                <w:color w:val="000000"/>
                <w:lang w:val="kk-KZ" w:eastAsia="ru-RU"/>
              </w:rPr>
              <w:t xml:space="preserve"> oсы нүктеден жазықтыққа дейінгі қашықтықты табыңыз:</w:t>
            </w:r>
          </w:p>
          <w:p w:rsidR="00F365EA" w:rsidRDefault="00F365EA" w:rsidP="00F365E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  <w:p w:rsidR="00F365EA" w:rsidRDefault="00F365EA" w:rsidP="00F365E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17 см</w:t>
            </w:r>
          </w:p>
          <w:p w:rsidR="00F365EA" w:rsidRDefault="00F365EA" w:rsidP="00F365E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F365EA" w:rsidRDefault="00F365EA" w:rsidP="00F365E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1,7 дм                                                                                                               </w:t>
            </w:r>
          </w:p>
          <w:p w:rsidR="00F365EA" w:rsidRDefault="00F365EA" w:rsidP="00F365E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12 см</w:t>
            </w:r>
          </w:p>
          <w:p w:rsidR="00F365EA" w:rsidRDefault="00F365EA" w:rsidP="00F365E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9 см</w:t>
            </w:r>
          </w:p>
          <w:p w:rsidR="00F365EA" w:rsidRDefault="00F365EA" w:rsidP="00F365E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1 дм 2 см</w:t>
            </w:r>
          </w:p>
          <w:p w:rsidR="00F365EA" w:rsidRDefault="00F365EA" w:rsidP="00F365EA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  <w:lang w:val="kk-KZ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1 дм 7 см</w:t>
            </w:r>
          </w:p>
          <w:p w:rsidR="00F365EA" w:rsidRPr="00F365EA" w:rsidRDefault="00F365EA" w:rsidP="00F365EA">
            <w:pPr>
              <w:ind w:left="400" w:hanging="400"/>
              <w:rPr>
                <w:color w:val="000000"/>
                <w:lang w:val="kk-KZ"/>
              </w:rPr>
            </w:pPr>
          </w:p>
          <w:p w:rsidR="008D53F9" w:rsidRPr="00F365EA" w:rsidRDefault="008D53F9" w:rsidP="00F865D2">
            <w:pPr>
              <w:ind w:left="400"/>
              <w:rPr>
                <w:color w:val="000000"/>
                <w:lang w:val="kk-KZ"/>
              </w:rPr>
            </w:pP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505A70" w:rsidRDefault="008D53F9" w:rsidP="00F865D2">
            <w:pPr>
              <w:ind w:left="400" w:right="175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35. </w:t>
            </w:r>
            <w:r w:rsidRPr="006543A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20" w:dyaOrig="580">
                <v:shape id="_x0000_i1107" type="#_x0000_t75" style="width:71.3pt;height:29.2pt" o:ole="">
                  <v:imagedata r:id="rId161" o:title=""/>
                </v:shape>
                <o:OLEObject Type="Embed" ProgID="Equation.3" ShapeID="_x0000_i1107" DrawAspect="Content" ObjectID="_1566890238" r:id="rId162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440" w:dyaOrig="700">
                <v:shape id="_x0000_i1108" type="#_x0000_t75" style="width:70.65pt;height:35.3pt" o:ole="">
                  <v:imagedata r:id="rId163" o:title=""/>
                </v:shape>
                <o:OLEObject Type="Embed" ProgID="Equation.3" ShapeID="_x0000_i1108" DrawAspect="Content" ObjectID="_1566890239" r:id="rId164"/>
              </w:objec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коллинеар векторлар. </w:t>
            </w:r>
            <w:r w:rsidRPr="006543AE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i/>
                <w:color w:val="000000"/>
                <w:lang w:val="kk-KZ" w:eastAsia="ru-RU"/>
              </w:rPr>
              <w:t>т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-нің мәні жататын аралықты көрсетіңіз.</w:t>
            </w:r>
            <w:r w:rsidRPr="00505A70">
              <w:rPr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Calibri"/>
                <w:color w:val="000000"/>
                <w:lang w:val="en-US"/>
              </w:rPr>
              <w:t>[</w:t>
            </w:r>
            <w:r w:rsidRPr="006543AE">
              <w:rPr>
                <w:rFonts w:eastAsia="Calibri"/>
                <w:color w:val="000000"/>
                <w:lang w:val="kk-KZ"/>
              </w:rPr>
              <w:t>1</w:t>
            </w:r>
            <w:r w:rsidRPr="006543AE">
              <w:rPr>
                <w:rFonts w:eastAsia="Calibri"/>
                <w:color w:val="000000"/>
                <w:lang w:val="en-US"/>
              </w:rPr>
              <w:t xml:space="preserve">1; </w:t>
            </w:r>
            <w:r w:rsidRPr="006543AE">
              <w:rPr>
                <w:rFonts w:eastAsia="Calibri"/>
                <w:color w:val="000000"/>
                <w:lang w:val="kk-KZ"/>
              </w:rPr>
              <w:t>2</w:t>
            </w:r>
            <w:r w:rsidRPr="006543AE">
              <w:rPr>
                <w:rFonts w:eastAsia="Calibri"/>
                <w:color w:val="000000"/>
                <w:lang w:val="en-US"/>
              </w:rPr>
              <w:t>8)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84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107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(42; 48]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40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; 50)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Calibri"/>
                <w:color w:val="000000"/>
                <w:lang w:val="en-US"/>
              </w:rPr>
              <w:t>[</w:t>
            </w:r>
            <w:r w:rsidRPr="006543AE">
              <w:rPr>
                <w:rFonts w:eastAsia="Calibri"/>
                <w:color w:val="000000"/>
                <w:lang w:val="kk-KZ"/>
              </w:rPr>
              <w:t>8</w:t>
            </w:r>
            <w:r w:rsidRPr="006543AE">
              <w:rPr>
                <w:rFonts w:eastAsia="Calibri"/>
                <w:color w:val="000000"/>
                <w:lang w:val="en-US"/>
              </w:rPr>
              <w:t xml:space="preserve">4; </w:t>
            </w:r>
            <w:r w:rsidRPr="006543AE">
              <w:rPr>
                <w:rFonts w:eastAsia="Calibri"/>
                <w:color w:val="000000"/>
                <w:lang w:val="kk-KZ"/>
              </w:rPr>
              <w:t>10</w:t>
            </w:r>
            <w:r w:rsidRPr="006543AE">
              <w:rPr>
                <w:rFonts w:eastAsia="Calibri"/>
                <w:color w:val="000000"/>
                <w:lang w:val="en-US"/>
              </w:rPr>
              <w:t>8]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2;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44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Calibri"/>
                <w:color w:val="000000"/>
                <w:lang w:val="en-US"/>
              </w:rPr>
              <w:t>(54; 58)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36.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MABCD дұрыс төртбұрышты пирамиданың МО биіктігі 8-ге, ал бүйір қыры 16-ға тең. </w:t>
            </w:r>
            <w:r w:rsidRPr="006543AE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6543AE">
              <w:rPr>
                <w:rFonts w:eastAsia="Times New Roman"/>
                <w:color w:val="000000"/>
                <w:position w:val="-6"/>
                <w:lang w:val="kk-KZ"/>
              </w:rPr>
              <w:object w:dxaOrig="1100" w:dyaOrig="360">
                <v:shape id="_x0000_i1109" type="#_x0000_t75" style="width:55pt;height:18.35pt" o:ole="">
                  <v:imagedata r:id="rId165" o:title=""/>
                </v:shape>
                <o:OLEObject Type="Embed" ProgID="Equation.3" ShapeID="_x0000_i1109" DrawAspect="Content" ObjectID="_1566890240" r:id="rId166"/>
              </w:object>
            </w:r>
            <w:r w:rsidRPr="006543AE">
              <w:rPr>
                <w:rFonts w:eastAsia="Times New Roman"/>
                <w:color w:val="000000"/>
                <w:lang w:val="kk-KZ"/>
              </w:rPr>
              <w:t xml:space="preserve"> скаляр көбейтіндісінің  мәні жатқан аралықты табыңыз:</w:t>
            </w:r>
            <w:r w:rsidRPr="0000122E">
              <w:rPr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84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107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color w:val="000000"/>
                <w:lang w:val="en-US"/>
              </w:rPr>
              <w:t>[</w:t>
            </w:r>
            <w:r w:rsidRPr="006543AE">
              <w:rPr>
                <w:color w:val="000000"/>
                <w:lang w:val="kk-KZ"/>
              </w:rPr>
              <w:t>8</w:t>
            </w:r>
            <w:r w:rsidRPr="006543AE">
              <w:rPr>
                <w:color w:val="000000"/>
                <w:lang w:val="en-US"/>
              </w:rPr>
              <w:t xml:space="preserve">4; </w:t>
            </w:r>
            <w:r w:rsidRPr="006543AE">
              <w:rPr>
                <w:color w:val="000000"/>
                <w:lang w:val="kk-KZ"/>
              </w:rPr>
              <w:t>10</w:t>
            </w:r>
            <w:r w:rsidRPr="006543AE">
              <w:rPr>
                <w:color w:val="000000"/>
                <w:lang w:val="en-US"/>
              </w:rPr>
              <w:t>8]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color w:val="000000"/>
                <w:lang w:val="en-US"/>
              </w:rPr>
              <w:t>[</w:t>
            </w:r>
            <w:r w:rsidRPr="006543AE">
              <w:rPr>
                <w:color w:val="000000"/>
                <w:lang w:val="kk-KZ"/>
              </w:rPr>
              <w:t>1</w:t>
            </w:r>
            <w:r w:rsidRPr="006543AE">
              <w:rPr>
                <w:color w:val="000000"/>
                <w:lang w:val="en-US"/>
              </w:rPr>
              <w:t xml:space="preserve">1; </w:t>
            </w:r>
            <w:r w:rsidRPr="006543AE">
              <w:rPr>
                <w:color w:val="000000"/>
                <w:lang w:val="kk-KZ"/>
              </w:rPr>
              <w:t>1</w:t>
            </w:r>
            <w:r w:rsidRPr="006543AE">
              <w:rPr>
                <w:color w:val="000000"/>
                <w:lang w:val="en-US"/>
              </w:rPr>
              <w:t>8)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2;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104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63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8]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6543AE">
              <w:rPr>
                <w:rFonts w:eastAsia="Times New Roman"/>
                <w:color w:val="000000"/>
                <w:lang w:val="en-US" w:eastAsia="ru-RU"/>
              </w:rPr>
              <w:t>0)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color w:val="000000"/>
                <w:lang w:val="en-US"/>
              </w:rPr>
              <w:t>(54; 58)</w:t>
            </w:r>
            <w:r w:rsidRPr="006543AE">
              <w:rPr>
                <w:color w:val="000000"/>
              </w:rPr>
              <w:t xml:space="preserve"> 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8293D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t xml:space="preserve">37.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Үшбұрыштың бір қабырғасы 3, ал оған іргелес бұрыштары 30° және 45°. Төмендегі жауаптардың ішінен  үшбұрыштың басқа қабырғаларын табыңыз.</w:t>
            </w:r>
            <w:r w:rsidRPr="00E8293D">
              <w:rPr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8293D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60" w:dyaOrig="440">
                <v:shape id="_x0000_i1110" type="#_x0000_t75" style="width:57.75pt;height:21.75pt" o:ole="">
                  <v:imagedata r:id="rId167" o:title=""/>
                </v:shape>
                <o:OLEObject Type="Embed" ProgID="Equation.3" ShapeID="_x0000_i1110" DrawAspect="Content" ObjectID="_1566890241" r:id="rId168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8293D">
              <w:rPr>
                <w:color w:val="000000"/>
                <w:lang w:val="kk-KZ"/>
              </w:rPr>
              <w:t xml:space="preserve">B) </w:t>
            </w:r>
            <w:r w:rsidRPr="006543A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60" w:dyaOrig="440">
                <v:shape id="_x0000_i1111" type="#_x0000_t75" style="width:58.4pt;height:21.75pt" o:ole="">
                  <v:imagedata r:id="rId169" o:title=""/>
                </v:shape>
                <o:OLEObject Type="Embed" ProgID="Equation.3" ShapeID="_x0000_i1111" DrawAspect="Content" ObjectID="_1566890242" r:id="rId170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8293D">
              <w:rPr>
                <w:color w:val="000000"/>
                <w:lang w:val="kk-KZ"/>
              </w:rPr>
              <w:t xml:space="preserve">C) </w:t>
            </w:r>
            <w:r w:rsidRPr="006543A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40" w:dyaOrig="440">
                <v:shape id="_x0000_i1112" type="#_x0000_t75" style="width:57.05pt;height:21.75pt" o:ole="">
                  <v:imagedata r:id="rId171" o:title=""/>
                </v:shape>
                <o:OLEObject Type="Embed" ProgID="Equation.3" ShapeID="_x0000_i1112" DrawAspect="Content" ObjectID="_1566890243" r:id="rId172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080" w:dyaOrig="420">
                <v:shape id="_x0000_i1113" type="#_x0000_t75" style="width:54.35pt;height:21.05pt" o:ole="">
                  <v:imagedata r:id="rId173" o:title=""/>
                </v:shape>
                <o:OLEObject Type="Embed" ProgID="Equation.3" ShapeID="_x0000_i1113" DrawAspect="Content" ObjectID="_1566890244" r:id="rId174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  <w:r w:rsidRPr="006543A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0" w:dyaOrig="380">
                <v:shape id="_x0000_i1114" type="#_x0000_t75" style="width:10.2pt;height:19pt" o:ole="">
                  <v:imagedata r:id="rId175" o:title=""/>
                </v:shape>
                <o:OLEObject Type="Embed" ProgID="Equation.3" ShapeID="_x0000_i1114" DrawAspect="Content" ObjectID="_1566890245" r:id="rId176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Calibri"/>
                <w:color w:val="000000"/>
                <w:position w:val="-12"/>
              </w:rPr>
              <w:object w:dxaOrig="1640" w:dyaOrig="440">
                <v:shape id="_x0000_i1115" type="#_x0000_t75" style="width:82.2pt;height:21.75pt" o:ole="">
                  <v:imagedata r:id="rId177" o:title=""/>
                </v:shape>
                <o:OLEObject Type="Embed" ProgID="Equation.3" ShapeID="_x0000_i1115" DrawAspect="Content" ObjectID="_1566890246" r:id="rId178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00" w:dyaOrig="420">
                <v:shape id="_x0000_i1116" type="#_x0000_t75" style="width:55pt;height:21.05pt" o:ole="">
                  <v:imagedata r:id="rId179" o:title=""/>
                </v:shape>
                <o:OLEObject Type="Embed" ProgID="Equation.3" ShapeID="_x0000_i1116" DrawAspect="Content" ObjectID="_1566890247" r:id="rId180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Calibri"/>
                <w:color w:val="000000"/>
                <w:position w:val="-12"/>
              </w:rPr>
              <w:object w:dxaOrig="1440" w:dyaOrig="440">
                <v:shape id="_x0000_i1117" type="#_x0000_t75" style="width:1in;height:21.75pt" o:ole="">
                  <v:imagedata r:id="rId181" o:title=""/>
                </v:shape>
                <o:OLEObject Type="Embed" ProgID="Equation.3" ShapeID="_x0000_i1117" DrawAspect="Content" ObjectID="_1566890248" r:id="rId182"/>
              </w:objec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Calibri"/>
                <w:color w:val="000000"/>
                <w:position w:val="-12"/>
              </w:rPr>
              <w:object w:dxaOrig="1660" w:dyaOrig="440">
                <v:shape id="_x0000_i1118" type="#_x0000_t75" style="width:82.2pt;height:21.75pt" o:ole="">
                  <v:imagedata r:id="rId183" o:title=""/>
                </v:shape>
                <o:OLEObject Type="Embed" ProgID="Equation.3" ShapeID="_x0000_i1118" DrawAspect="Content" ObjectID="_1566890249" r:id="rId184"/>
              </w:objec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F865D2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38.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Жазықтықта екі вектор берілген: </w:t>
            </w:r>
            <w:r w:rsidRPr="006543AE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060" w:dyaOrig="420">
                <v:shape id="_x0000_i1119" type="#_x0000_t75" style="width:53pt;height:21.05pt" o:ole="">
                  <v:imagedata r:id="rId185" o:title=""/>
                </v:shape>
                <o:OLEObject Type="Embed" ProgID="Equation.3" ShapeID="_x0000_i1119" DrawAspect="Content" ObjectID="_1566890250" r:id="rId186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6543AE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20" type="#_x0000_t75" style="width:44.15pt;height:21.05pt" o:ole="">
                  <v:imagedata r:id="rId187" o:title=""/>
                </v:shape>
                <o:OLEObject Type="Embed" ProgID="Equation.3" ShapeID="_x0000_i1120" DrawAspect="Content" ObjectID="_1566890251" r:id="rId188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Pr="006543AE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80" w:dyaOrig="420">
                <v:shape id="_x0000_i1121" type="#_x0000_t75" style="width:59.1pt;height:21.05pt" o:ole="">
                  <v:imagedata r:id="rId189" o:title=""/>
                </v:shape>
                <o:OLEObject Type="Embed" ProgID="Equation.3" ShapeID="_x0000_i1121" DrawAspect="Content" ObjectID="_1566890252" r:id="rId190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векторының 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380">
                <v:shape id="_x0000_i1122" type="#_x0000_t75" style="width:10.2pt;height:19pt" o:ole="">
                  <v:imagedata r:id="rId191" o:title=""/>
                </v:shape>
                <o:OLEObject Type="Embed" ProgID="Equation.3" ShapeID="_x0000_i1122" DrawAspect="Content" ObjectID="_1566890253" r:id="rId192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мен </w:t>
            </w:r>
            <w:r w:rsidRPr="006543A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" w:dyaOrig="400">
                <v:shape id="_x0000_i1123" type="#_x0000_t75" style="width:10.2pt;height:19.7pt" o:ole="">
                  <v:imagedata r:id="rId193" o:title=""/>
                </v:shape>
                <o:OLEObject Type="Embed" ProgID="Equation.3" ShapeID="_x0000_i1123" DrawAspect="Content" ObjectID="_1566890254" r:id="rId194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векторлары бойынша жіктелу коэффициенттерін табыңыз.</w:t>
            </w:r>
            <w:r w:rsidRPr="00F865D2">
              <w:rPr>
                <w:color w:val="000000"/>
                <w:lang w:val="kk-KZ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– 3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softHyphen/>
              <w:t>2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65D2">
              <w:rPr>
                <w:color w:val="000000"/>
                <w:lang w:val="kk-KZ"/>
              </w:rPr>
              <w:t xml:space="preserve">C)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– 2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– 1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4</w:t>
            </w: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EA5BAF" w:rsidRPr="00EA5BAF" w:rsidRDefault="008D53F9" w:rsidP="00EA5BAF">
            <w:pPr>
              <w:ind w:left="400" w:hanging="400"/>
              <w:rPr>
                <w:rFonts w:eastAsia="Calibri"/>
                <w:color w:val="000000"/>
              </w:rPr>
            </w:pPr>
            <w:r w:rsidRPr="006543AE">
              <w:rPr>
                <w:color w:val="000000"/>
                <w:lang w:val="kk-KZ"/>
              </w:rPr>
              <w:t xml:space="preserve">39. </w:t>
            </w:r>
            <w:r w:rsidR="00EA5BAF" w:rsidRPr="008D7734">
              <w:rPr>
                <w:rFonts w:eastAsia="Times New Roman"/>
                <w:color w:val="000000"/>
                <w:lang w:val="kk-KZ" w:eastAsia="ru-RU"/>
              </w:rPr>
              <w:t xml:space="preserve">Дұрыс тетраэдрдың биіктігі h. </w:t>
            </w:r>
            <w:r w:rsidR="00EA5BAF" w:rsidRPr="008D7734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="00EA5BAF" w:rsidRPr="008D7734">
              <w:rPr>
                <w:rFonts w:eastAsia="Times New Roman"/>
                <w:color w:val="000000"/>
                <w:lang w:val="kk-KZ" w:eastAsia="ru-RU"/>
              </w:rPr>
              <w:t>тетраэдрдың көлеміне сәйкес өрнекті табыңыз.</w:t>
            </w:r>
          </w:p>
          <w:p w:rsidR="00EA5BAF" w:rsidRPr="008D7734" w:rsidRDefault="00EA5BAF" w:rsidP="00EA5BAF">
            <w:pPr>
              <w:ind w:left="400"/>
              <w:rPr>
                <w:rFonts w:eastAsia="Times New Roman"/>
                <w:color w:val="000000"/>
                <w:position w:val="-30"/>
                <w:lang w:eastAsia="ru-RU"/>
              </w:rPr>
            </w:pPr>
            <w:r w:rsidRPr="008D7734">
              <w:rPr>
                <w:color w:val="000000"/>
              </w:rPr>
              <w:t xml:space="preserve">A) </w:t>
            </w:r>
            <w:r w:rsidRPr="008D7734">
              <w:rPr>
                <w:rFonts w:eastAsia="Times New Roman"/>
                <w:color w:val="000000"/>
                <w:position w:val="-30"/>
                <w:lang w:eastAsia="ru-RU"/>
              </w:rPr>
              <w:object w:dxaOrig="580" w:dyaOrig="840">
                <v:shape id="_x0000_i1124" type="#_x0000_t75" style="width:29.2pt;height:42.1pt" o:ole="">
                  <v:imagedata r:id="rId195" o:title=""/>
                </v:shape>
                <o:OLEObject Type="Embed" ProgID="Equation.3" ShapeID="_x0000_i1124" DrawAspect="Content" ObjectID="_1566890255" r:id="rId196"/>
              </w:object>
            </w:r>
          </w:p>
          <w:p w:rsidR="00EA5BAF" w:rsidRPr="008D7734" w:rsidRDefault="00EA5BAF" w:rsidP="00EA5BA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D7734">
              <w:rPr>
                <w:color w:val="000000"/>
              </w:rPr>
              <w:t xml:space="preserve">B) </w:t>
            </w:r>
            <w:r w:rsidRPr="008D7734">
              <w:rPr>
                <w:rFonts w:eastAsia="Times New Roman"/>
                <w:color w:val="000000"/>
                <w:position w:val="-26"/>
                <w:lang w:eastAsia="ru-RU"/>
              </w:rPr>
              <w:object w:dxaOrig="840" w:dyaOrig="780">
                <v:shape id="_x0000_i1125" type="#_x0000_t75" style="width:42.1pt;height:38.7pt" o:ole="">
                  <v:imagedata r:id="rId197" o:title=""/>
                </v:shape>
                <o:OLEObject Type="Embed" ProgID="Equation.3" ShapeID="_x0000_i1125" DrawAspect="Content" ObjectID="_1566890256" r:id="rId198"/>
              </w:object>
            </w:r>
            <w:r w:rsidRPr="008D773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EA5BAF" w:rsidRPr="008D7734" w:rsidRDefault="00EA5BAF" w:rsidP="00EA5BA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7734">
              <w:rPr>
                <w:color w:val="000000"/>
              </w:rPr>
              <w:t xml:space="preserve">C) </w:t>
            </w:r>
            <w:r w:rsidRPr="008D7734">
              <w:rPr>
                <w:rFonts w:eastAsia="Times New Roman"/>
                <w:color w:val="000000"/>
                <w:position w:val="-28"/>
                <w:lang w:eastAsia="ru-RU"/>
              </w:rPr>
              <w:object w:dxaOrig="859" w:dyaOrig="820">
                <v:shape id="_x0000_i1126" type="#_x0000_t75" style="width:42.8pt;height:40.75pt" o:ole="">
                  <v:imagedata r:id="rId199" o:title=""/>
                </v:shape>
                <o:OLEObject Type="Embed" ProgID="Equation.3" ShapeID="_x0000_i1126" DrawAspect="Content" ObjectID="_1566890257" r:id="rId200"/>
              </w:object>
            </w:r>
            <w:r w:rsidRPr="008D7734">
              <w:rPr>
                <w:rFonts w:eastAsia="Times New Roman"/>
                <w:color w:val="000000"/>
                <w:lang w:val="kk-KZ" w:eastAsia="ru-RU"/>
              </w:rPr>
              <w:t xml:space="preserve">                                                              </w:t>
            </w:r>
          </w:p>
          <w:p w:rsidR="00EA5BAF" w:rsidRPr="008D7734" w:rsidRDefault="00EA5BAF" w:rsidP="00EA5BA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D7734">
              <w:rPr>
                <w:color w:val="000000"/>
              </w:rPr>
              <w:t xml:space="preserve">D) </w:t>
            </w:r>
            <w:r w:rsidRPr="008D7734">
              <w:rPr>
                <w:rFonts w:eastAsia="Times New Roman"/>
                <w:color w:val="000000"/>
                <w:position w:val="-26"/>
                <w:lang w:eastAsia="ru-RU"/>
              </w:rPr>
              <w:object w:dxaOrig="859" w:dyaOrig="780">
                <v:shape id="_x0000_i1127" type="#_x0000_t75" style="width:42.8pt;height:38.7pt" o:ole="">
                  <v:imagedata r:id="rId201" o:title=""/>
                </v:shape>
                <o:OLEObject Type="Embed" ProgID="Equation.3" ShapeID="_x0000_i1127" DrawAspect="Content" ObjectID="_1566890258" r:id="rId202"/>
              </w:object>
            </w:r>
            <w:r w:rsidRPr="008D773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EA5BAF" w:rsidRPr="008D7734" w:rsidRDefault="00EA5BAF" w:rsidP="00EA5BA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7734">
              <w:rPr>
                <w:color w:val="000000"/>
              </w:rPr>
              <w:t xml:space="preserve">E) </w:t>
            </w:r>
            <w:r w:rsidRPr="008D7734">
              <w:rPr>
                <w:rFonts w:eastAsia="Times New Roman"/>
                <w:color w:val="000000"/>
                <w:position w:val="-26"/>
                <w:lang w:eastAsia="ru-RU"/>
              </w:rPr>
              <w:object w:dxaOrig="859" w:dyaOrig="780">
                <v:shape id="_x0000_i1128" type="#_x0000_t75" style="width:42.8pt;height:38.7pt" o:ole="">
                  <v:imagedata r:id="rId203" o:title=""/>
                </v:shape>
                <o:OLEObject Type="Embed" ProgID="Equation.3" ShapeID="_x0000_i1128" DrawAspect="Content" ObjectID="_1566890259" r:id="rId204"/>
              </w:object>
            </w:r>
            <w:r w:rsidRPr="008D7734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EA5BAF" w:rsidRPr="008D7734" w:rsidRDefault="00EA5BAF" w:rsidP="00EA5BA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D7734">
              <w:rPr>
                <w:color w:val="000000"/>
              </w:rPr>
              <w:t xml:space="preserve">F) </w:t>
            </w:r>
            <w:r w:rsidRPr="008D7734">
              <w:rPr>
                <w:rFonts w:eastAsia="Times New Roman"/>
                <w:color w:val="000000"/>
                <w:position w:val="-26"/>
                <w:lang w:eastAsia="ru-RU"/>
              </w:rPr>
              <w:object w:dxaOrig="859" w:dyaOrig="780">
                <v:shape id="_x0000_i1129" type="#_x0000_t75" style="width:42.8pt;height:38.7pt" o:ole="">
                  <v:imagedata r:id="rId205" o:title=""/>
                </v:shape>
                <o:OLEObject Type="Embed" ProgID="Equation.3" ShapeID="_x0000_i1129" DrawAspect="Content" ObjectID="_1566890260" r:id="rId206"/>
              </w:object>
            </w:r>
            <w:r w:rsidRPr="008D773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EA5BAF" w:rsidRPr="008D7734" w:rsidRDefault="00EA5BAF" w:rsidP="00EA5BA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D7734">
              <w:rPr>
                <w:color w:val="000000"/>
              </w:rPr>
              <w:t xml:space="preserve">G) </w:t>
            </w:r>
            <w:r w:rsidRPr="008D7734">
              <w:rPr>
                <w:rFonts w:eastAsia="Times New Roman"/>
                <w:color w:val="000000"/>
                <w:position w:val="-26"/>
                <w:lang w:eastAsia="ru-RU"/>
              </w:rPr>
              <w:object w:dxaOrig="720" w:dyaOrig="780">
                <v:shape id="_x0000_i1130" type="#_x0000_t75" style="width:36pt;height:38.7pt" o:ole="">
                  <v:imagedata r:id="rId207" o:title=""/>
                </v:shape>
                <o:OLEObject Type="Embed" ProgID="Equation.3" ShapeID="_x0000_i1130" DrawAspect="Content" ObjectID="_1566890261" r:id="rId208"/>
              </w:object>
            </w:r>
            <w:r w:rsidRPr="008D773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EA5BAF" w:rsidRPr="008D7734" w:rsidRDefault="00EA5BAF" w:rsidP="00EA5BAF">
            <w:pPr>
              <w:ind w:left="400"/>
              <w:rPr>
                <w:color w:val="000000"/>
              </w:rPr>
            </w:pPr>
            <w:r w:rsidRPr="008D7734">
              <w:rPr>
                <w:color w:val="000000"/>
              </w:rPr>
              <w:t xml:space="preserve">H) </w:t>
            </w:r>
            <w:r w:rsidRPr="008D7734">
              <w:rPr>
                <w:rFonts w:eastAsia="Times New Roman"/>
                <w:color w:val="000000"/>
                <w:position w:val="-28"/>
                <w:lang w:eastAsia="ru-RU"/>
              </w:rPr>
              <w:object w:dxaOrig="859" w:dyaOrig="820">
                <v:shape id="_x0000_i1131" type="#_x0000_t75" style="width:42.8pt;height:40.75pt" o:ole="">
                  <v:imagedata r:id="rId209" o:title=""/>
                </v:shape>
                <o:OLEObject Type="Embed" ProgID="Equation.3" ShapeID="_x0000_i1131" DrawAspect="Content" ObjectID="_1566890262" r:id="rId210"/>
              </w:object>
            </w:r>
          </w:p>
          <w:p w:rsidR="00EA5BAF" w:rsidRPr="006543AE" w:rsidRDefault="00EA5BAF" w:rsidP="00EA5BAF">
            <w:pPr>
              <w:ind w:left="400" w:hanging="400"/>
              <w:rPr>
                <w:color w:val="000000"/>
              </w:rPr>
            </w:pP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6543A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6543AE" w:rsidRDefault="008D53F9" w:rsidP="00F865D2">
            <w:pPr>
              <w:ind w:left="400" w:hanging="400"/>
              <w:rPr>
                <w:color w:val="000000"/>
              </w:rPr>
            </w:pPr>
            <w:r w:rsidRPr="006543AE">
              <w:rPr>
                <w:color w:val="000000"/>
                <w:lang w:val="kk-KZ"/>
              </w:rPr>
              <w:lastRenderedPageBreak/>
              <w:t xml:space="preserve">40.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Қыры 2-ге тең   ABCDA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6543A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 кубы берілген.</w:t>
            </w:r>
            <w:r w:rsidRPr="006543A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543AE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543AE">
              <w:rPr>
                <w:rFonts w:eastAsia="Times New Roman"/>
                <w:color w:val="000000"/>
                <w:position w:val="-8"/>
                <w:szCs w:val="22"/>
                <w:lang w:eastAsia="ru-RU"/>
              </w:rPr>
              <w:object w:dxaOrig="540" w:dyaOrig="400">
                <v:shape id="_x0000_i1132" type="#_x0000_t75" style="width:27.15pt;height:19.7pt" o:ole="">
                  <v:imagedata r:id="rId211" o:title=""/>
                </v:shape>
                <o:OLEObject Type="Embed" ProgID="Equation.3" ShapeID="_x0000_i1132" DrawAspect="Content" ObjectID="_1566890263" r:id="rId212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 xml:space="preserve"> AB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>1</m:t>
                      </m:r>
                    </m:sub>
                  </m:sSub>
                </m:e>
              </m:acc>
            </m:oMath>
            <w:r w:rsidRPr="006543AE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6543AE">
              <w:rPr>
                <w:rFonts w:eastAsia="Times New Roman"/>
                <w:color w:val="000000"/>
                <w:position w:val="-8"/>
                <w:szCs w:val="22"/>
                <w:lang w:eastAsia="ru-RU"/>
              </w:rPr>
              <w:object w:dxaOrig="520" w:dyaOrig="400">
                <v:shape id="_x0000_i1133" type="#_x0000_t75" style="width:25.8pt;height:19.7pt" o:ole="">
                  <v:imagedata r:id="rId213" o:title=""/>
                </v:shape>
                <o:OLEObject Type="Embed" ProgID="Equation.3" ShapeID="_x0000_i1133" DrawAspect="Content" ObjectID="_1566890264" r:id="rId214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 xml:space="preserve"> BC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>1</m:t>
                      </m:r>
                    </m:sub>
                  </m:sSub>
                </m:e>
              </m:acc>
            </m:oMath>
            <w:r w:rsidRPr="006543AE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қырлары арасындағы бұрышты анықтаңыз.</w:t>
            </w:r>
            <w:r w:rsidRPr="006543AE">
              <w:rPr>
                <w:color w:val="000000"/>
              </w:rPr>
              <w:t xml:space="preserve"> 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543AE">
              <w:rPr>
                <w:color w:val="000000"/>
              </w:rPr>
              <w:t xml:space="preserve">A)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150</w:t>
            </w:r>
            <w:r w:rsidRPr="006543AE">
              <w:rPr>
                <w:rFonts w:eastAsia="Times New Roman"/>
                <w:color w:val="000000"/>
                <w:szCs w:val="22"/>
                <w:lang w:val="kk-KZ" w:eastAsia="ru-RU"/>
              </w:rPr>
              <w:t>°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543AE">
              <w:rPr>
                <w:color w:val="000000"/>
              </w:rPr>
              <w:t xml:space="preserve">B)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90</w:t>
            </w:r>
            <w:r w:rsidRPr="006543AE">
              <w:rPr>
                <w:rFonts w:eastAsia="Times New Roman"/>
                <w:color w:val="000000"/>
                <w:szCs w:val="22"/>
                <w:lang w:val="kk-KZ" w:eastAsia="ru-RU"/>
              </w:rPr>
              <w:t>°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6543AE">
              <w:rPr>
                <w:color w:val="000000"/>
              </w:rPr>
              <w:t xml:space="preserve">C) </w:t>
            </w:r>
            <w:r w:rsidRPr="006543AE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00" w:dyaOrig="720">
                <v:shape id="_x0000_i1134" type="#_x0000_t75" style="width:14.95pt;height:36pt" o:ole="">
                  <v:imagedata r:id="rId215" o:title=""/>
                </v:shape>
                <o:OLEObject Type="Embed" ProgID="Equation.3" ShapeID="_x0000_i1134" DrawAspect="Content" ObjectID="_1566890265" r:id="rId216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543AE">
              <w:rPr>
                <w:color w:val="000000"/>
              </w:rPr>
              <w:t xml:space="preserve">D)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120</w:t>
            </w:r>
            <w:r w:rsidRPr="006543AE">
              <w:rPr>
                <w:rFonts w:eastAsia="Times New Roman"/>
                <w:color w:val="000000"/>
                <w:szCs w:val="22"/>
                <w:lang w:val="kk-KZ" w:eastAsia="ru-RU"/>
              </w:rPr>
              <w:t>°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6543AE">
              <w:rPr>
                <w:color w:val="000000"/>
              </w:rPr>
              <w:t xml:space="preserve">E) </w:t>
            </w:r>
            <w:r w:rsidRPr="006543A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00" w:dyaOrig="700">
                <v:shape id="_x0000_i1135" type="#_x0000_t75" style="width:14.95pt;height:35.3pt" o:ole="">
                  <v:imagedata r:id="rId217" o:title=""/>
                </v:shape>
                <o:OLEObject Type="Embed" ProgID="Equation.3" ShapeID="_x0000_i1135" DrawAspect="Content" ObjectID="_1566890266" r:id="rId218"/>
              </w:objec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543AE">
              <w:rPr>
                <w:color w:val="000000"/>
              </w:rPr>
              <w:t xml:space="preserve">F) </w: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6543AE">
              <w:rPr>
                <w:rFonts w:eastAsia="Times New Roman"/>
                <w:color w:val="000000"/>
                <w:szCs w:val="22"/>
                <w:lang w:val="kk-KZ" w:eastAsia="ru-RU"/>
              </w:rPr>
              <w:t>°</w:t>
            </w:r>
          </w:p>
          <w:p w:rsidR="008D53F9" w:rsidRPr="006543AE" w:rsidRDefault="008D53F9" w:rsidP="00F865D2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6543AE">
              <w:rPr>
                <w:color w:val="000000"/>
              </w:rPr>
              <w:t xml:space="preserve">G) </w:t>
            </w:r>
            <w:r w:rsidRPr="006543AE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00" w:dyaOrig="720">
                <v:shape id="_x0000_i1136" type="#_x0000_t75" style="width:14.95pt;height:36pt" o:ole="">
                  <v:imagedata r:id="rId219" o:title=""/>
                </v:shape>
                <o:OLEObject Type="Embed" ProgID="Equation.3" ShapeID="_x0000_i1136" DrawAspect="Content" ObjectID="_1566890267" r:id="rId220"/>
              </w:object>
            </w:r>
          </w:p>
          <w:p w:rsidR="008D53F9" w:rsidRPr="006543AE" w:rsidRDefault="008D53F9" w:rsidP="00F865D2">
            <w:pPr>
              <w:ind w:left="400"/>
              <w:rPr>
                <w:color w:val="000000"/>
              </w:rPr>
            </w:pPr>
            <w:r w:rsidRPr="006543AE">
              <w:rPr>
                <w:color w:val="000000"/>
              </w:rPr>
              <w:t xml:space="preserve">H) </w:t>
            </w:r>
            <w:r w:rsidRPr="006543AE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420" w:dyaOrig="720">
                <v:shape id="_x0000_i1137" type="#_x0000_t75" style="width:21.05pt;height:36pt" o:ole="">
                  <v:imagedata r:id="rId221" o:title=""/>
                </v:shape>
                <o:OLEObject Type="Embed" ProgID="Equation.3" ShapeID="_x0000_i1137" DrawAspect="Content" ObjectID="_1566890268" r:id="rId222"/>
              </w:object>
            </w:r>
            <w:r w:rsidRPr="006543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</w:tbl>
    <w:p w:rsidR="008D53F9" w:rsidRPr="006543AE" w:rsidRDefault="008D53F9" w:rsidP="00F865D2">
      <w:pPr>
        <w:ind w:left="400"/>
        <w:rPr>
          <w:color w:val="000000"/>
        </w:rPr>
      </w:pPr>
    </w:p>
    <w:p w:rsidR="002A2156" w:rsidRPr="002A2156" w:rsidRDefault="002A2156" w:rsidP="002A2156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sectPr w:rsidR="002A2156" w:rsidRPr="002A2156" w:rsidSect="00F865D2">
      <w:headerReference w:type="even" r:id="rId223"/>
      <w:headerReference w:type="default" r:id="rId224"/>
      <w:footerReference w:type="even" r:id="rId225"/>
      <w:footerReference w:type="default" r:id="rId226"/>
      <w:headerReference w:type="first" r:id="rId227"/>
      <w:footerReference w:type="first" r:id="rId22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3FC" w:rsidRDefault="007953FC" w:rsidP="008D53F9">
      <w:pPr>
        <w:spacing w:line="240" w:lineRule="auto"/>
      </w:pPr>
      <w:r>
        <w:separator/>
      </w:r>
    </w:p>
  </w:endnote>
  <w:endnote w:type="continuationSeparator" w:id="0">
    <w:p w:rsidR="007953FC" w:rsidRDefault="007953FC" w:rsidP="008D5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3FC" w:rsidRDefault="007953FC" w:rsidP="008D53F9">
      <w:pPr>
        <w:spacing w:line="240" w:lineRule="auto"/>
      </w:pPr>
      <w:r>
        <w:separator/>
      </w:r>
    </w:p>
  </w:footnote>
  <w:footnote w:type="continuationSeparator" w:id="0">
    <w:p w:rsidR="007953FC" w:rsidRDefault="007953FC" w:rsidP="008D53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D2" w:rsidRDefault="00F86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0486">
      <w:rPr>
        <w:rStyle w:val="a5"/>
        <w:noProof/>
      </w:rPr>
      <w:t>14</w:t>
    </w:r>
    <w:r>
      <w:rPr>
        <w:rStyle w:val="a5"/>
      </w:rPr>
      <w:fldChar w:fldCharType="end"/>
    </w:r>
  </w:p>
  <w:p w:rsidR="00F865D2" w:rsidRPr="002F6F51" w:rsidRDefault="00F865D2" w:rsidP="008D53F9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2105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01"/>
    <w:rsid w:val="0000122E"/>
    <w:rsid w:val="000A7EF4"/>
    <w:rsid w:val="000E0486"/>
    <w:rsid w:val="00127AF5"/>
    <w:rsid w:val="001B628B"/>
    <w:rsid w:val="001C75F0"/>
    <w:rsid w:val="00224726"/>
    <w:rsid w:val="0024372D"/>
    <w:rsid w:val="002444E0"/>
    <w:rsid w:val="00252201"/>
    <w:rsid w:val="00296E5E"/>
    <w:rsid w:val="002A2156"/>
    <w:rsid w:val="002F5695"/>
    <w:rsid w:val="003244F0"/>
    <w:rsid w:val="00336303"/>
    <w:rsid w:val="00354C21"/>
    <w:rsid w:val="003A01FB"/>
    <w:rsid w:val="003F7473"/>
    <w:rsid w:val="0043722B"/>
    <w:rsid w:val="004E6FAD"/>
    <w:rsid w:val="004F35AC"/>
    <w:rsid w:val="00505A70"/>
    <w:rsid w:val="00565A17"/>
    <w:rsid w:val="00596476"/>
    <w:rsid w:val="00655879"/>
    <w:rsid w:val="006902C8"/>
    <w:rsid w:val="006A0EE2"/>
    <w:rsid w:val="006B138B"/>
    <w:rsid w:val="00790D10"/>
    <w:rsid w:val="007953FC"/>
    <w:rsid w:val="007A1FD7"/>
    <w:rsid w:val="007C6729"/>
    <w:rsid w:val="00812754"/>
    <w:rsid w:val="00815FEA"/>
    <w:rsid w:val="00844003"/>
    <w:rsid w:val="008B39BA"/>
    <w:rsid w:val="008D53F9"/>
    <w:rsid w:val="008F18DD"/>
    <w:rsid w:val="00912453"/>
    <w:rsid w:val="00936747"/>
    <w:rsid w:val="009506C3"/>
    <w:rsid w:val="00A27F6C"/>
    <w:rsid w:val="00A60520"/>
    <w:rsid w:val="00A673ED"/>
    <w:rsid w:val="00AB75F9"/>
    <w:rsid w:val="00B034C5"/>
    <w:rsid w:val="00B91470"/>
    <w:rsid w:val="00C57681"/>
    <w:rsid w:val="00CC280C"/>
    <w:rsid w:val="00D25BDF"/>
    <w:rsid w:val="00D467CA"/>
    <w:rsid w:val="00D91257"/>
    <w:rsid w:val="00DD2A38"/>
    <w:rsid w:val="00DF3266"/>
    <w:rsid w:val="00E8293D"/>
    <w:rsid w:val="00EA5BAF"/>
    <w:rsid w:val="00EF5760"/>
    <w:rsid w:val="00F07A60"/>
    <w:rsid w:val="00F14722"/>
    <w:rsid w:val="00F365EA"/>
    <w:rsid w:val="00F865D2"/>
    <w:rsid w:val="00F93924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7.wmf"/><Relationship Id="rId138" Type="http://schemas.openxmlformats.org/officeDocument/2006/relationships/oleObject" Target="embeddings/oleObject70.bin"/><Relationship Id="rId159" Type="http://schemas.openxmlformats.org/officeDocument/2006/relationships/oleObject" Target="embeddings/oleObject81.bin"/><Relationship Id="rId170" Type="http://schemas.openxmlformats.org/officeDocument/2006/relationships/oleObject" Target="embeddings/oleObject87.bin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26" Type="http://schemas.openxmlformats.org/officeDocument/2006/relationships/footer" Target="footer2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6.bin"/><Relationship Id="rId149" Type="http://schemas.openxmlformats.org/officeDocument/2006/relationships/image" Target="media/image66.wmf"/><Relationship Id="rId5" Type="http://schemas.openxmlformats.org/officeDocument/2006/relationships/settings" Target="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2.bin"/><Relationship Id="rId181" Type="http://schemas.openxmlformats.org/officeDocument/2006/relationships/image" Target="media/image81.wmf"/><Relationship Id="rId216" Type="http://schemas.openxmlformats.org/officeDocument/2006/relationships/oleObject" Target="embeddings/oleObject110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2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9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6.bin"/><Relationship Id="rId155" Type="http://schemas.openxmlformats.org/officeDocument/2006/relationships/image" Target="media/image69.wmf"/><Relationship Id="rId171" Type="http://schemas.openxmlformats.org/officeDocument/2006/relationships/image" Target="media/image76.wmf"/><Relationship Id="rId176" Type="http://schemas.openxmlformats.org/officeDocument/2006/relationships/oleObject" Target="embeddings/oleObject90.bin"/><Relationship Id="rId192" Type="http://schemas.openxmlformats.org/officeDocument/2006/relationships/oleObject" Target="embeddings/oleObject98.bin"/><Relationship Id="rId197" Type="http://schemas.openxmlformats.org/officeDocument/2006/relationships/image" Target="media/image89.wmf"/><Relationship Id="rId206" Type="http://schemas.openxmlformats.org/officeDocument/2006/relationships/oleObject" Target="embeddings/oleObject105.bin"/><Relationship Id="rId227" Type="http://schemas.openxmlformats.org/officeDocument/2006/relationships/header" Target="header3.xml"/><Relationship Id="rId201" Type="http://schemas.openxmlformats.org/officeDocument/2006/relationships/image" Target="media/image91.wmf"/><Relationship Id="rId222" Type="http://schemas.openxmlformats.org/officeDocument/2006/relationships/oleObject" Target="embeddings/oleObject113.bin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49.wmf"/><Relationship Id="rId124" Type="http://schemas.openxmlformats.org/officeDocument/2006/relationships/oleObject" Target="embeddings/oleObject64.bin"/><Relationship Id="rId129" Type="http://schemas.openxmlformats.org/officeDocument/2006/relationships/image" Target="media/image55.png"/><Relationship Id="rId54" Type="http://schemas.openxmlformats.org/officeDocument/2006/relationships/oleObject" Target="embeddings/oleObject22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1.bin"/><Relationship Id="rId145" Type="http://schemas.openxmlformats.org/officeDocument/2006/relationships/image" Target="media/image64.wmf"/><Relationship Id="rId161" Type="http://schemas.openxmlformats.org/officeDocument/2006/relationships/image" Target="media/image71.wmf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3.bin"/><Relationship Id="rId187" Type="http://schemas.openxmlformats.org/officeDocument/2006/relationships/image" Target="media/image84.wmf"/><Relationship Id="rId217" Type="http://schemas.openxmlformats.org/officeDocument/2006/relationships/image" Target="media/image9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8.bin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60.bin"/><Relationship Id="rId44" Type="http://schemas.openxmlformats.org/officeDocument/2006/relationships/image" Target="media/image20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8.wmf"/><Relationship Id="rId130" Type="http://schemas.openxmlformats.org/officeDocument/2006/relationships/image" Target="media/image56.wmf"/><Relationship Id="rId135" Type="http://schemas.openxmlformats.org/officeDocument/2006/relationships/image" Target="media/image59.wmf"/><Relationship Id="rId151" Type="http://schemas.openxmlformats.org/officeDocument/2006/relationships/image" Target="media/image67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1.bin"/><Relationship Id="rId172" Type="http://schemas.openxmlformats.org/officeDocument/2006/relationships/oleObject" Target="embeddings/oleObject88.bin"/><Relationship Id="rId193" Type="http://schemas.openxmlformats.org/officeDocument/2006/relationships/image" Target="media/image87.wmf"/><Relationship Id="rId202" Type="http://schemas.openxmlformats.org/officeDocument/2006/relationships/oleObject" Target="embeddings/oleObject103.bin"/><Relationship Id="rId207" Type="http://schemas.openxmlformats.org/officeDocument/2006/relationships/image" Target="media/image94.wmf"/><Relationship Id="rId223" Type="http://schemas.openxmlformats.org/officeDocument/2006/relationships/header" Target="header1.xml"/><Relationship Id="rId228" Type="http://schemas.openxmlformats.org/officeDocument/2006/relationships/footer" Target="footer3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3.wmf"/><Relationship Id="rId141" Type="http://schemas.openxmlformats.org/officeDocument/2006/relationships/image" Target="media/image62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6.bin"/><Relationship Id="rId7" Type="http://schemas.openxmlformats.org/officeDocument/2006/relationships/footnotes" Target="foot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162" Type="http://schemas.openxmlformats.org/officeDocument/2006/relationships/oleObject" Target="embeddings/oleObject83.bin"/><Relationship Id="rId183" Type="http://schemas.openxmlformats.org/officeDocument/2006/relationships/image" Target="media/image82.wmf"/><Relationship Id="rId213" Type="http://schemas.openxmlformats.org/officeDocument/2006/relationships/image" Target="media/image97.wmf"/><Relationship Id="rId218" Type="http://schemas.openxmlformats.org/officeDocument/2006/relationships/oleObject" Target="embeddings/oleObject111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9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208" Type="http://schemas.openxmlformats.org/officeDocument/2006/relationships/oleObject" Target="embeddings/oleObject106.bin"/><Relationship Id="rId229" Type="http://schemas.openxmlformats.org/officeDocument/2006/relationships/fontTable" Target="fontTable.xml"/><Relationship Id="rId19" Type="http://schemas.openxmlformats.org/officeDocument/2006/relationships/oleObject" Target="embeddings/oleObject5.bin"/><Relationship Id="rId224" Type="http://schemas.openxmlformats.org/officeDocument/2006/relationships/header" Target="header2.xml"/><Relationship Id="rId14" Type="http://schemas.openxmlformats.org/officeDocument/2006/relationships/image" Target="media/image4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86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4.bin"/><Relationship Id="rId189" Type="http://schemas.openxmlformats.org/officeDocument/2006/relationships/image" Target="media/image85.wmf"/><Relationship Id="rId219" Type="http://schemas.openxmlformats.org/officeDocument/2006/relationships/image" Target="media/image100.wmf"/><Relationship Id="rId3" Type="http://schemas.openxmlformats.org/officeDocument/2006/relationships/styles" Target="styles.xml"/><Relationship Id="rId214" Type="http://schemas.openxmlformats.org/officeDocument/2006/relationships/oleObject" Target="embeddings/oleObject109.bin"/><Relationship Id="rId230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8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57.png"/><Relationship Id="rId153" Type="http://schemas.openxmlformats.org/officeDocument/2006/relationships/image" Target="media/image68.wmf"/><Relationship Id="rId174" Type="http://schemas.openxmlformats.org/officeDocument/2006/relationships/oleObject" Target="embeddings/oleObject89.bin"/><Relationship Id="rId179" Type="http://schemas.openxmlformats.org/officeDocument/2006/relationships/image" Target="media/image80.wmf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2.bin"/><Relationship Id="rId225" Type="http://schemas.openxmlformats.org/officeDocument/2006/relationships/footer" Target="footer1.xml"/><Relationship Id="rId15" Type="http://schemas.openxmlformats.org/officeDocument/2006/relationships/oleObject" Target="embeddings/oleObject3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8.wmf"/><Relationship Id="rId127" Type="http://schemas.openxmlformats.org/officeDocument/2006/relationships/image" Target="media/image54.wmf"/><Relationship Id="rId10" Type="http://schemas.openxmlformats.org/officeDocument/2006/relationships/image" Target="media/image2.wmf"/><Relationship Id="rId31" Type="http://schemas.openxmlformats.org/officeDocument/2006/relationships/image" Target="media/image13.png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98.wmf"/><Relationship Id="rId26" Type="http://schemas.openxmlformats.org/officeDocument/2006/relationships/oleObject" Target="embeddings/oleObject8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0.wmf"/><Relationship Id="rId133" Type="http://schemas.openxmlformats.org/officeDocument/2006/relationships/image" Target="media/image58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image" Target="media/image5.wmf"/><Relationship Id="rId221" Type="http://schemas.openxmlformats.org/officeDocument/2006/relationships/image" Target="media/image101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90" Type="http://schemas.openxmlformats.org/officeDocument/2006/relationships/image" Target="media/image40.wmf"/><Relationship Id="rId165" Type="http://schemas.openxmlformats.org/officeDocument/2006/relationships/image" Target="media/image73.wmf"/><Relationship Id="rId186" Type="http://schemas.openxmlformats.org/officeDocument/2006/relationships/oleObject" Target="embeddings/oleObject95.bin"/><Relationship Id="rId211" Type="http://schemas.openxmlformats.org/officeDocument/2006/relationships/image" Target="media/image9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75D27-8442-4520-8AD2-A547C373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42</cp:revision>
  <cp:lastPrinted>2017-08-21T13:21:00Z</cp:lastPrinted>
  <dcterms:created xsi:type="dcterms:W3CDTF">2017-08-21T05:29:00Z</dcterms:created>
  <dcterms:modified xsi:type="dcterms:W3CDTF">2017-09-14T04:28:00Z</dcterms:modified>
</cp:coreProperties>
</file>