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9E" w:rsidRPr="008A25DE" w:rsidRDefault="001B2C9E" w:rsidP="00CA4D4D">
      <w:pPr>
        <w:jc w:val="center"/>
        <w:rPr>
          <w:b/>
          <w:color w:val="000000"/>
        </w:rPr>
      </w:pPr>
      <w:r w:rsidRPr="008A25DE">
        <w:rPr>
          <w:b/>
          <w:color w:val="000000"/>
        </w:rPr>
        <w:t>ГЕОМЕТРИЯ</w:t>
      </w:r>
    </w:p>
    <w:p w:rsidR="001B2C9E" w:rsidRPr="008A25DE" w:rsidRDefault="001B2C9E" w:rsidP="00F41DAE">
      <w:pPr>
        <w:jc w:val="center"/>
        <w:rPr>
          <w:color w:val="000000"/>
        </w:rPr>
      </w:pPr>
      <w:r w:rsidRPr="008A25DE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F41DAE">
            <w:pPr>
              <w:ind w:left="400"/>
              <w:rPr>
                <w:i/>
                <w:color w:val="000000"/>
                <w:lang w:val="kk-KZ"/>
              </w:rPr>
            </w:pPr>
            <w:r w:rsidRPr="008A25DE">
              <w:rPr>
                <w:b/>
                <w:i/>
                <w:color w:val="000000"/>
                <w:lang w:val="kk-KZ"/>
              </w:rPr>
              <w:t>Нұсқау:</w:t>
            </w:r>
            <w:r w:rsidRPr="008A25DE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1B2C9E" w:rsidRPr="00F41DAE" w:rsidRDefault="001B2C9E" w:rsidP="00F41DAE">
            <w:pPr>
              <w:ind w:left="400" w:hanging="400"/>
              <w:rPr>
                <w:rFonts w:eastAsia="Times New Roman"/>
                <w:color w:val="000000"/>
                <w:szCs w:val="22"/>
                <w:lang w:eastAsia="ko-KR"/>
              </w:rPr>
            </w:pPr>
            <w:r w:rsidRPr="008A25DE">
              <w:rPr>
                <w:color w:val="000000"/>
              </w:rPr>
              <w:t xml:space="preserve"> 1.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Қабырғалары 26,</w:t>
            </w:r>
            <w:r w:rsidRPr="00F41DA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28 және арасындағы бұрышы 30°</w:t>
            </w:r>
            <w:r w:rsidRPr="00F41DA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болатын үшбұрыштың ауданын табыңыз: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178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eastAsia="ru-RU"/>
              </w:rPr>
              <w:t>182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8A25DE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eastAsia="ru-RU"/>
              </w:rPr>
              <w:t>182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117,5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172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  <w:lang w:val="kk-KZ"/>
              </w:rPr>
              <w:t xml:space="preserve"> 2.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AD</w:t>
            </w:r>
            <w:r w:rsidRPr="008A25DE">
              <w:rPr>
                <w:rFonts w:eastAsia="Times New Roman"/>
                <w:color w:val="000000"/>
                <w:lang w:eastAsia="ru-RU"/>
              </w:rPr>
              <w:t>-</w:t>
            </w:r>
            <w:proofErr w:type="spellStart"/>
            <w:r w:rsidRPr="008A25DE">
              <w:rPr>
                <w:rFonts w:eastAsia="Times New Roman"/>
                <w:color w:val="000000"/>
                <w:lang w:eastAsia="ru-RU"/>
              </w:rPr>
              <w:t>ны</w:t>
            </w:r>
            <w:proofErr w:type="spellEnd"/>
            <w:r w:rsidRPr="008A25DE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8A25DE">
              <w:rPr>
                <w:rFonts w:eastAsia="Times New Roman"/>
                <w:color w:val="000000"/>
                <w:lang w:eastAsia="ru-RU"/>
              </w:rPr>
              <w:t>табыңыз</w:t>
            </w:r>
            <w:proofErr w:type="spellEnd"/>
            <w:r w:rsidRPr="008A25DE">
              <w:rPr>
                <w:rFonts w:eastAsia="Times New Roman"/>
                <w:color w:val="000000"/>
                <w:lang w:val="kk-KZ" w:eastAsia="ru-RU"/>
              </w:rPr>
              <w:t>: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A25DE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7230FC21" wp14:editId="5C45854F">
                      <wp:extent cx="3981450" cy="2065020"/>
                      <wp:effectExtent l="3810" t="635" r="0" b="1270"/>
                      <wp:docPr id="48" name="Группа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81450" cy="2065020"/>
                                <a:chOff x="1140" y="1662"/>
                                <a:chExt cx="6270" cy="3252"/>
                              </a:xfrm>
                            </wpg:grpSpPr>
                            <wps:wsp>
                              <wps:cNvPr id="49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82" y="1662"/>
                                  <a:ext cx="822" cy="7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3" y="2022"/>
                                  <a:ext cx="5206" cy="1896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Line 5"/>
                              <wps:cNvCnPr/>
                              <wps:spPr bwMode="auto">
                                <a:xfrm>
                                  <a:off x="4111" y="2046"/>
                                  <a:ext cx="12" cy="186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Line 6"/>
                              <wps:cNvCnPr/>
                              <wps:spPr bwMode="auto">
                                <a:xfrm>
                                  <a:off x="2447" y="2957"/>
                                  <a:ext cx="548" cy="1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" name="Line 7"/>
                              <wps:cNvCnPr/>
                              <wps:spPr bwMode="auto">
                                <a:xfrm flipV="1">
                                  <a:off x="5279" y="2988"/>
                                  <a:ext cx="446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8"/>
                              <wps:cNvCnPr/>
                              <wps:spPr bwMode="auto">
                                <a:xfrm>
                                  <a:off x="4107" y="3767"/>
                                  <a:ext cx="348" cy="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9"/>
                              <wps:cNvCnPr/>
                              <wps:spPr bwMode="auto">
                                <a:xfrm>
                                  <a:off x="4442" y="3767"/>
                                  <a:ext cx="13" cy="1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588" y="3639"/>
                                  <a:ext cx="822" cy="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0" y="3609"/>
                                  <a:ext cx="822" cy="5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53" y="2724"/>
                                  <a:ext cx="1096" cy="4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 xml:space="preserve"> 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82" y="2634"/>
                                  <a:ext cx="1096" cy="4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91" y="4289"/>
                                  <a:ext cx="1096" cy="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92" y="3823"/>
                                  <a:ext cx="822" cy="4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AutoShape 16"/>
                              <wps:cNvSpPr>
                                <a:spLocks/>
                              </wps:cNvSpPr>
                              <wps:spPr bwMode="auto">
                                <a:xfrm rot="5400000">
                                  <a:off x="3946" y="1489"/>
                                  <a:ext cx="322" cy="5207"/>
                                </a:xfrm>
                                <a:prstGeom prst="rightBrace">
                                  <a:avLst>
                                    <a:gd name="adj1" fmla="val 134757"/>
                                    <a:gd name="adj2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48" o:spid="_x0000_s1072" style="width:313.5pt;height:162.6pt;mso-position-horizontal-relative:char;mso-position-vertical-relative:line" coordorigin="1140,1662" coordsize="6270,3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">
                      <v:shape id="Text Box 3" o:spid="_x0000_s1073" type="#_x0000_t202" style="position:absolute;left:3882;top:1662;width:822;height: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4" o:spid="_x0000_s1074" type="#_x0000_t5" style="position:absolute;left:1503;top:2022;width:5206;height:1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SLCL8A&#10;AADbAAAADwAAAGRycy9kb3ducmV2LnhtbERPy4rCMBTdD/gP4QpuBk0VfFCNIoIosxGtCO4uzbUt&#10;bW5Kk2r9+8lCcHk479WmM5V4UuMKywrGowgEcWp1wZmCa7IfLkA4j6yxskwK3uRgs+79rDDW9sVn&#10;el58JkIIuxgV5N7XsZQuzcmgG9maOHAP2xj0ATaZ1A2+Qrip5CSKZtJgwaEhx5p2OaXlpTUKsLzf&#10;/ow+yTbJiuhwb3/nSUlKDfrddgnCU+e/4o/7qBVMw/rwJfwA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xIsIvwAAANsAAAAPAAAAAAAAAAAAAAAAAJgCAABkcnMvZG93bnJl&#10;di54bWxQSwUGAAAAAAQABAD1AAAAhAMAAAAA&#10;"/>
                      <v:line id="Line 5" o:spid="_x0000_s1075" style="position:absolute;visibility:visible;mso-wrap-style:square" from="4111,2046" to="4123,3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      <v:line id="Line 6" o:spid="_x0000_s1076" style="position:absolute;visibility:visible;mso-wrap-style:square" from="2447,2957" to="2995,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      <v:line id="Line 7" o:spid="_x0000_s1077" style="position:absolute;flip:y;visibility:visible;mso-wrap-style:square" from="5279,2988" to="5725,31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/>
                      <v:line id="Line 8" o:spid="_x0000_s1078" style="position:absolute;visibility:visible;mso-wrap-style:square" from="4107,3767" to="4455,37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      <v:line id="Line 9" o:spid="_x0000_s1079" style="position:absolute;visibility:visible;mso-wrap-style:square" from="4442,3767" to="4455,39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      <v:shape id="Text Box 10" o:spid="_x0000_s1080" type="#_x0000_t202" style="position:absolute;left:6588;top:3639;width:822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11" o:spid="_x0000_s1081" type="#_x0000_t202" style="position:absolute;left:1140;top:3609;width:82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2" o:spid="_x0000_s1082" type="#_x0000_t202" style="position:absolute;left:5553;top:2724;width:1096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 5</w:t>
                              </w:r>
                            </w:p>
                          </w:txbxContent>
                        </v:textbox>
                      </v:shape>
                      <v:shape id="Text Box 13" o:spid="_x0000_s1083" type="#_x0000_t202" style="position:absolute;left:2182;top:2634;width:1096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14" o:spid="_x0000_s1084" type="#_x0000_t202" style="position:absolute;left:3891;top:4289;width:1096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15" o:spid="_x0000_s1085" type="#_x0000_t202" style="position:absolute;left:3892;top:3823;width:822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AutoShape 16" o:spid="_x0000_s1086" type="#_x0000_t88" style="position:absolute;left:3946;top:1489;width:322;height:5207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dKcEA&#10;AADbAAAADwAAAGRycy9kb3ducmV2LnhtbESPQWsCMRSE70L/Q3iF3jSroMhqFBEET4LagsfH5nWz&#10;dPMSk6hrf70RBI/DzHzDzJedbcWVQmwcKxgOChDEldMN1wq+j5v+FERMyBpbx6TgThGWi4/eHEvt&#10;bryn6yHVIkM4lqjApORLKWNlyGIcOE+cvV8XLKYsQy11wFuG21aOimIiLTacFwx6Whuq/g4Xq+DH&#10;u/H0qLfm3u6aoIen8//Yn5X6+uxWMxCJuvQOv9pbrWAygueX/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7HSnBAAAA2wAAAA8AAAAAAAAAAAAAAAAAmAIAAGRycy9kb3du&#10;cmV2LnhtbFBLBQYAAAAABAAEAPUAAACGAwAAAAA=&#10;"/>
                      <w10:anchorlock/>
                    </v:group>
                  </w:pict>
                </mc:Fallback>
              </mc:AlternateConten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eastAsia="ru-RU"/>
              </w:rPr>
              <w:t>12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eastAsia="ru-RU"/>
              </w:rPr>
              <w:t>10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eastAsia="ru-RU"/>
              </w:rPr>
              <w:t>15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0B704A" w:rsidRDefault="001B2C9E" w:rsidP="00F41DAE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8A25DE">
              <w:rPr>
                <w:color w:val="000000"/>
                <w:lang w:val="kk-KZ"/>
              </w:rPr>
              <w:t xml:space="preserve"> 3. </w:t>
            </w:r>
            <w:r w:rsidRPr="008A25DE">
              <w:rPr>
                <w:rFonts w:eastAsia="Times New Roman"/>
                <w:color w:val="000000"/>
                <w:position w:val="-12"/>
                <w:lang w:val="kk-KZ"/>
              </w:rPr>
              <w:object w:dxaOrig="92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2pt;height:21.05pt" o:ole="">
                  <v:imagedata r:id="rId8" o:title=""/>
                </v:shape>
                <o:OLEObject Type="Embed" ProgID="Equation.3" ShapeID="_x0000_i1025" DrawAspect="Content" ObjectID="_1566890158" r:id="rId9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8A25DE">
              <w:rPr>
                <w:rFonts w:eastAsia="Times New Roman"/>
                <w:color w:val="000000"/>
                <w:position w:val="-12"/>
                <w:lang w:val="kk-KZ"/>
              </w:rPr>
              <w:object w:dxaOrig="760" w:dyaOrig="420">
                <v:shape id="_x0000_i1026" type="#_x0000_t75" style="width:38.05pt;height:21.05pt" o:ole="">
                  <v:imagedata r:id="rId10" o:title=""/>
                </v:shape>
                <o:OLEObject Type="Embed" ProgID="Equation.3" ShapeID="_x0000_i1026" DrawAspect="Content" ObjectID="_1566890159" r:id="rId11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векторларының арасындағы бұрыштың косинусын  табыңыз: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position w:val="-28"/>
                <w:lang w:val="kk-KZ"/>
              </w:rPr>
              <w:object w:dxaOrig="460" w:dyaOrig="720">
                <v:shape id="_x0000_i1027" type="#_x0000_t75" style="width:23.1pt;height:36pt" o:ole="">
                  <v:imagedata r:id="rId12" o:title=""/>
                </v:shape>
                <o:OLEObject Type="Embed" ProgID="Equation.3" ShapeID="_x0000_i1027" DrawAspect="Content" ObjectID="_1566890160" r:id="rId13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position w:val="-30"/>
                <w:lang w:val="kk-KZ"/>
              </w:rPr>
              <w:object w:dxaOrig="440" w:dyaOrig="740">
                <v:shape id="_x0000_i1028" type="#_x0000_t75" style="width:21.75pt;height:36.7pt" o:ole="">
                  <v:imagedata r:id="rId14" o:title=""/>
                </v:shape>
                <o:OLEObject Type="Embed" ProgID="Equation.3" ShapeID="_x0000_i1028" DrawAspect="Content" ObjectID="_1566890161" r:id="rId15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position w:val="-30"/>
                <w:lang w:val="kk-KZ"/>
              </w:rPr>
              <w:object w:dxaOrig="800" w:dyaOrig="740">
                <v:shape id="_x0000_i1029" type="#_x0000_t75" style="width:40.1pt;height:36.7pt" o:ole="">
                  <v:imagedata r:id="rId16" o:title=""/>
                </v:shape>
                <o:OLEObject Type="Embed" ProgID="Equation.3" ShapeID="_x0000_i1029" DrawAspect="Content" ObjectID="_1566890162" r:id="rId17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position w:val="-30"/>
                <w:lang w:val="kk-KZ"/>
              </w:rPr>
              <w:object w:dxaOrig="600" w:dyaOrig="740">
                <v:shape id="_x0000_i1030" type="#_x0000_t75" style="width:29.9pt;height:36.7pt" o:ole="">
                  <v:imagedata r:id="rId18" o:title=""/>
                </v:shape>
                <o:OLEObject Type="Embed" ProgID="Equation.3" ShapeID="_x0000_i1030" DrawAspect="Content" ObjectID="_1566890163" r:id="rId19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position w:val="-30"/>
                <w:lang w:val="kk-KZ"/>
              </w:rPr>
              <w:object w:dxaOrig="660" w:dyaOrig="740">
                <v:shape id="_x0000_i1031" type="#_x0000_t75" style="width:33.3pt;height:36.7pt" o:ole="">
                  <v:imagedata r:id="rId20" o:title=""/>
                </v:shape>
                <o:OLEObject Type="Embed" ProgID="Equation.3" ShapeID="_x0000_i1031" DrawAspect="Content" ObjectID="_1566890164" r:id="rId21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8A25DE">
              <w:rPr>
                <w:color w:val="000000"/>
                <w:lang w:val="kk-KZ"/>
              </w:rPr>
              <w:lastRenderedPageBreak/>
              <w:t xml:space="preserve"> 4.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Конустың жасаушысы 25 және радиусы 15 болса, онда биіктігін табыңыз.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15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25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30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20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8A25DE">
              <w:rPr>
                <w:color w:val="000000"/>
                <w:lang w:val="kk-KZ"/>
              </w:rPr>
              <w:t xml:space="preserve"> 5.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Кубтың қандайда бір қырына айқас қанша қыры болатынын анықтаңыз.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6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ED677F" w:rsidRPr="00AF7CA5" w:rsidRDefault="001B2C9E" w:rsidP="00ED677F">
            <w:pPr>
              <w:ind w:left="400" w:hanging="400"/>
              <w:rPr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t xml:space="preserve"> 6. </w:t>
            </w:r>
            <w:r w:rsidR="00ED677F" w:rsidRPr="00AF7CA5">
              <w:rPr>
                <w:color w:val="000000"/>
                <w:lang w:val="kk-KZ"/>
              </w:rPr>
              <w:t xml:space="preserve">Конус  жасаушысы  10  және табанына  </w:t>
            </w:r>
            <w:r w:rsidR="00ED677F" w:rsidRPr="00ED677F">
              <w:rPr>
                <w:color w:val="000000"/>
                <w:lang w:val="kk-KZ"/>
              </w:rPr>
              <w:t>30°</w:t>
            </w:r>
            <w:r w:rsidR="00ED677F" w:rsidRPr="00AF7CA5">
              <w:rPr>
                <w:color w:val="000000"/>
                <w:lang w:val="kk-KZ"/>
              </w:rPr>
              <w:t xml:space="preserve"> бұрыш жасайды. Конустың  биіктігін  табыңыз:                      </w:t>
            </w:r>
          </w:p>
          <w:p w:rsidR="00ED677F" w:rsidRPr="00AF7CA5" w:rsidRDefault="00ED677F" w:rsidP="00ED677F">
            <w:pPr>
              <w:ind w:left="400"/>
              <w:rPr>
                <w:color w:val="000000"/>
                <w:lang w:val="kk-KZ"/>
              </w:rPr>
            </w:pPr>
            <w:r w:rsidRPr="00ED677F">
              <w:rPr>
                <w:color w:val="000000"/>
                <w:lang w:val="kk-KZ"/>
              </w:rPr>
              <w:t xml:space="preserve">A) </w:t>
            </w:r>
            <w:r w:rsidRPr="00AF7CA5">
              <w:rPr>
                <w:color w:val="000000"/>
                <w:lang w:val="kk-KZ"/>
              </w:rPr>
              <w:t>12</w:t>
            </w:r>
          </w:p>
          <w:p w:rsidR="00ED677F" w:rsidRPr="00AF7CA5" w:rsidRDefault="00ED677F" w:rsidP="00ED677F">
            <w:pPr>
              <w:ind w:left="400"/>
              <w:rPr>
                <w:color w:val="000000"/>
                <w:lang w:val="kk-KZ"/>
              </w:rPr>
            </w:pPr>
            <w:r w:rsidRPr="00ED677F">
              <w:rPr>
                <w:color w:val="000000"/>
                <w:lang w:val="kk-KZ"/>
              </w:rPr>
              <w:t xml:space="preserve">B) </w:t>
            </w:r>
            <w:r w:rsidRPr="00AF7CA5">
              <w:rPr>
                <w:color w:val="000000"/>
                <w:lang w:val="kk-KZ"/>
              </w:rPr>
              <w:t>6</w:t>
            </w:r>
          </w:p>
          <w:p w:rsidR="00ED677F" w:rsidRPr="00AF7CA5" w:rsidRDefault="00ED677F" w:rsidP="00ED677F">
            <w:pPr>
              <w:ind w:left="400"/>
              <w:rPr>
                <w:color w:val="000000"/>
                <w:lang w:val="kk-KZ"/>
              </w:rPr>
            </w:pPr>
            <w:r w:rsidRPr="00AF7CA5">
              <w:rPr>
                <w:color w:val="000000"/>
              </w:rPr>
              <w:t xml:space="preserve">C) </w:t>
            </w:r>
            <w:r w:rsidRPr="00AF7CA5">
              <w:rPr>
                <w:color w:val="000000"/>
                <w:lang w:val="kk-KZ"/>
              </w:rPr>
              <w:t>10</w:t>
            </w:r>
          </w:p>
          <w:p w:rsidR="00ED677F" w:rsidRPr="00AF7CA5" w:rsidRDefault="00ED677F" w:rsidP="00ED677F">
            <w:pPr>
              <w:ind w:left="400"/>
              <w:rPr>
                <w:color w:val="000000"/>
                <w:lang w:val="kk-KZ"/>
              </w:rPr>
            </w:pPr>
            <w:r w:rsidRPr="00AF7CA5">
              <w:rPr>
                <w:color w:val="000000"/>
              </w:rPr>
              <w:t>D) 5</w:t>
            </w:r>
            <w:r w:rsidRPr="00AF7CA5">
              <w:rPr>
                <w:color w:val="000000"/>
                <w:lang w:val="kk-KZ"/>
              </w:rPr>
              <w:t xml:space="preserve">                                                              </w:t>
            </w:r>
          </w:p>
          <w:p w:rsidR="001B2C9E" w:rsidRPr="00ED677F" w:rsidRDefault="00ED677F" w:rsidP="00ED677F">
            <w:pPr>
              <w:ind w:left="400"/>
              <w:rPr>
                <w:color w:val="000000"/>
                <w:lang w:val="kk-KZ"/>
              </w:rPr>
            </w:pPr>
            <w:r w:rsidRPr="00AF7CA5">
              <w:rPr>
                <w:color w:val="000000"/>
              </w:rPr>
              <w:t xml:space="preserve">E) </w:t>
            </w:r>
            <w:r w:rsidRPr="00AF7CA5">
              <w:rPr>
                <w:color w:val="000000"/>
                <w:lang w:val="kk-KZ"/>
              </w:rPr>
              <w:t>25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8A25DE">
              <w:rPr>
                <w:color w:val="000000"/>
                <w:lang w:val="kk-KZ"/>
              </w:rPr>
              <w:t xml:space="preserve"> 7.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Параллелограмның кіші диагоналын табыңыз: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8A25DE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75D3BDD1" wp14:editId="5725F7C1">
                  <wp:extent cx="3260725" cy="1518285"/>
                  <wp:effectExtent l="0" t="0" r="0" b="5715"/>
                  <wp:docPr id="146" name="Рисунок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725" cy="151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eastAsia="ru-RU"/>
              </w:rPr>
              <w:t>6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eastAsia="ru-RU"/>
              </w:rPr>
              <w:t>9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eastAsia="ru-RU"/>
              </w:rPr>
              <w:t>7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eastAsia="ru-RU"/>
              </w:rPr>
              <w:t>16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CA4D4D" w:rsidRDefault="001B2C9E" w:rsidP="00F41DAE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t xml:space="preserve"> 8. 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Параллелограмның диагональдарының қиылысу нүктесінен ұзындығы </w:t>
            </w:r>
          </w:p>
          <w:p w:rsidR="001B2C9E" w:rsidRPr="008A25DE" w:rsidRDefault="00CA4D4D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    </w:t>
            </w:r>
            <w:r w:rsidR="001B2C9E" w:rsidRPr="008A25DE">
              <w:rPr>
                <w:rFonts w:eastAsia="Calibri"/>
                <w:color w:val="000000"/>
                <w:lang w:val="kk-KZ"/>
              </w:rPr>
              <w:t xml:space="preserve">2,5 см болатын кесінді, ұзындығы 6 см болатын қабырғасын қақ бөледі. Параллелограмның периметрін табыңыз. 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Calibri"/>
                <w:color w:val="000000"/>
                <w:lang w:val="kk-KZ"/>
              </w:rPr>
              <w:t>26 см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22 см 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10 см 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20 см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15 см 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0B704A" w:rsidRDefault="001B2C9E" w:rsidP="00F41D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  <w:lang w:val="kk-KZ"/>
              </w:rPr>
              <w:lastRenderedPageBreak/>
              <w:t xml:space="preserve"> 9.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Шеңберінің ұзындығы 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40" w:dyaOrig="300">
                <v:shape id="_x0000_i1032" type="#_x0000_t75" style="width:27.15pt;height:14.95pt" o:ole="">
                  <v:imagedata r:id="rId23" o:title=""/>
                </v:shape>
                <o:OLEObject Type="Embed" ProgID="Equation.3" ShapeID="_x0000_i1032" DrawAspect="Content" ObjectID="_1566890165" r:id="rId24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см болып келетін дөңгелектің ауданын табыңыз: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020" w:dyaOrig="400">
                <v:shape id="_x0000_i1033" type="#_x0000_t75" style="width:50.95pt;height:19.7pt" o:ole="">
                  <v:imagedata r:id="rId25" o:title=""/>
                </v:shape>
                <o:OLEObject Type="Embed" ProgID="Equation.3" ShapeID="_x0000_i1033" DrawAspect="Content" ObjectID="_1566890166" r:id="rId26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180" w:dyaOrig="400">
                <v:shape id="_x0000_i1034" type="#_x0000_t75" style="width:59.1pt;height:19.7pt" o:ole="">
                  <v:imagedata r:id="rId27" o:title=""/>
                </v:shape>
                <o:OLEObject Type="Embed" ProgID="Equation.3" ShapeID="_x0000_i1034" DrawAspect="Content" ObjectID="_1566890167" r:id="rId28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140" w:dyaOrig="400">
                <v:shape id="_x0000_i1035" type="#_x0000_t75" style="width:57.05pt;height:19.7pt" o:ole="">
                  <v:imagedata r:id="rId29" o:title=""/>
                </v:shape>
                <o:OLEObject Type="Embed" ProgID="Equation.3" ShapeID="_x0000_i1035" DrawAspect="Content" ObjectID="_1566890168" r:id="rId30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180" w:dyaOrig="400">
                <v:shape id="_x0000_i1036" type="#_x0000_t75" style="width:59.1pt;height:19.7pt" o:ole="">
                  <v:imagedata r:id="rId31" o:title=""/>
                </v:shape>
                <o:OLEObject Type="Embed" ProgID="Equation.3" ShapeID="_x0000_i1036" DrawAspect="Content" ObjectID="_1566890169" r:id="rId32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999" w:dyaOrig="400">
                <v:shape id="_x0000_i1037" type="#_x0000_t75" style="width:50.25pt;height:19.7pt" o:ole="">
                  <v:imagedata r:id="rId33" o:title=""/>
                </v:shape>
                <o:OLEObject Type="Embed" ProgID="Equation.3" ShapeID="_x0000_i1037" DrawAspect="Content" ObjectID="_1566890170" r:id="rId34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  <w:lang w:val="kk-KZ"/>
              </w:rPr>
              <w:t xml:space="preserve">10.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AC=12, BD=16. АB-ның ұзындығын табыңыз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A25DE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669E987A" wp14:editId="6D4C79B4">
                  <wp:extent cx="3314700" cy="1838325"/>
                  <wp:effectExtent l="0" t="0" r="0" b="9525"/>
                  <wp:docPr id="147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18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2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0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23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16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A25DE">
              <w:rPr>
                <w:color w:val="000000"/>
                <w:lang w:val="kk-KZ"/>
              </w:rPr>
              <w:t xml:space="preserve">11. 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Егер </w:t>
            </w:r>
            <w:r w:rsidRPr="008A25DE">
              <w:rPr>
                <w:rFonts w:eastAsia="Calibri"/>
                <w:color w:val="000000"/>
                <w:position w:val="-18"/>
                <w:lang w:val="kk-KZ"/>
              </w:rPr>
              <w:object w:dxaOrig="820" w:dyaOrig="480">
                <v:shape id="_x0000_i1038" type="#_x0000_t75" style="width:40.75pt;height:23.75pt" o:ole="">
                  <v:imagedata r:id="rId36" o:title=""/>
                </v:shape>
                <o:OLEObject Type="Embed" ProgID="Equation.3" ShapeID="_x0000_i1038" DrawAspect="Content" ObjectID="_1566890171" r:id="rId37"/>
              </w:object>
            </w:r>
            <w:r w:rsidRPr="008A25DE">
              <w:rPr>
                <w:rFonts w:eastAsia="Calibri"/>
                <w:color w:val="000000"/>
              </w:rPr>
              <w:t>,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 </w:t>
            </w:r>
            <w:r w:rsidRPr="008A25DE">
              <w:rPr>
                <w:rFonts w:eastAsia="Calibri"/>
                <w:color w:val="000000"/>
                <w:position w:val="-20"/>
                <w:lang w:val="en-US"/>
              </w:rPr>
              <w:object w:dxaOrig="1200" w:dyaOrig="520">
                <v:shape id="_x0000_i1039" type="#_x0000_t75" style="width:59.75pt;height:25.8pt" o:ole="">
                  <v:imagedata r:id="rId38" o:title=""/>
                </v:shape>
                <o:OLEObject Type="Embed" ProgID="Equation.3" ShapeID="_x0000_i1039" DrawAspect="Content" ObjectID="_1566890172" r:id="rId39"/>
              </w:object>
            </w:r>
            <w:r w:rsidRPr="008A25DE">
              <w:rPr>
                <w:rFonts w:eastAsia="Calibri"/>
                <w:color w:val="000000"/>
                <w:lang w:val="kk-KZ"/>
              </w:rPr>
              <w:t xml:space="preserve"> және </w:t>
            </w:r>
            <w:r w:rsidRPr="008A25DE">
              <w:rPr>
                <w:rFonts w:eastAsia="Calibri"/>
                <w:color w:val="000000"/>
                <w:position w:val="-20"/>
                <w:lang w:val="en-US"/>
              </w:rPr>
              <w:object w:dxaOrig="1160" w:dyaOrig="520">
                <v:shape id="_x0000_i1040" type="#_x0000_t75" style="width:57.75pt;height:25.8pt" o:ole="">
                  <v:imagedata r:id="rId40" o:title=""/>
                </v:shape>
                <o:OLEObject Type="Embed" ProgID="Equation.3" ShapeID="_x0000_i1040" DrawAspect="Content" ObjectID="_1566890173" r:id="rId41"/>
              </w:object>
            </w:r>
            <w:r w:rsidRPr="008A25DE">
              <w:rPr>
                <w:rFonts w:eastAsia="Calibri"/>
                <w:color w:val="000000"/>
                <w:lang w:val="kk-KZ"/>
              </w:rPr>
              <w:t xml:space="preserve"> болса, онда </w:t>
            </w:r>
            <w:r w:rsidRPr="008A25DE">
              <w:rPr>
                <w:rFonts w:eastAsia="Calibri"/>
                <w:color w:val="000000"/>
                <w:position w:val="-20"/>
                <w:lang w:val="kk-KZ"/>
              </w:rPr>
              <w:object w:dxaOrig="279" w:dyaOrig="520">
                <v:shape id="_x0000_i1041" type="#_x0000_t75" style="width:14.25pt;height:25.8pt" o:ole="">
                  <v:imagedata r:id="rId42" o:title=""/>
                </v:shape>
                <o:OLEObject Type="Embed" ProgID="Equation.3" ShapeID="_x0000_i1041" DrawAspect="Content" ObjectID="_1566890174" r:id="rId43"/>
              </w:object>
            </w:r>
            <w:r w:rsidRPr="008A25DE">
              <w:rPr>
                <w:rFonts w:eastAsia="Calibri"/>
                <w:color w:val="000000"/>
                <w:lang w:val="kk-KZ"/>
              </w:rPr>
              <w:t>табыңыз.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Calibri"/>
                <w:color w:val="000000"/>
                <w:lang w:val="kk-KZ"/>
              </w:rPr>
              <w:t>21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Calibri"/>
                <w:color w:val="000000"/>
                <w:lang w:val="kk-KZ"/>
              </w:rPr>
              <w:t>10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Calibri"/>
                <w:color w:val="000000"/>
                <w:lang w:val="kk-KZ"/>
              </w:rPr>
              <w:t>20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Calibri"/>
                <w:color w:val="000000"/>
                <w:lang w:val="kk-KZ"/>
              </w:rPr>
              <w:t>11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Calibri"/>
                <w:color w:val="000000"/>
                <w:lang w:val="kk-KZ"/>
              </w:rPr>
              <w:t>441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357710" w:rsidRDefault="001B2C9E" w:rsidP="00F41DAE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8A25DE">
              <w:rPr>
                <w:color w:val="000000"/>
                <w:lang w:val="kk-KZ"/>
              </w:rPr>
              <w:t xml:space="preserve">12. </w:t>
            </w:r>
            <w:r w:rsidRPr="008A25DE">
              <w:rPr>
                <w:rFonts w:eastAsia="Times New Roman"/>
                <w:color w:val="000000"/>
                <w:position w:val="-6"/>
                <w:lang w:val="en-US"/>
              </w:rPr>
              <w:object w:dxaOrig="840" w:dyaOrig="300">
                <v:shape id="_x0000_i1042" type="#_x0000_t75" style="width:42.1pt;height:14.95pt" o:ole="">
                  <v:imagedata r:id="rId44" o:title=""/>
                </v:shape>
                <o:OLEObject Type="Embed" ProgID="Equation.3" ShapeID="_x0000_i1042" DrawAspect="Content" ObjectID="_1566890175" r:id="rId45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параллелограмында </w:t>
            </w:r>
            <w:r w:rsidRPr="008A25DE">
              <w:rPr>
                <w:rFonts w:eastAsia="Times New Roman"/>
                <w:color w:val="000000"/>
                <w:position w:val="-4"/>
                <w:lang w:val="kk-KZ"/>
              </w:rPr>
              <w:object w:dxaOrig="300" w:dyaOrig="279">
                <v:shape id="_x0000_i1043" type="#_x0000_t75" style="width:14.95pt;height:14.25pt" o:ole="">
                  <v:imagedata r:id="rId46" o:title=""/>
                </v:shape>
                <o:OLEObject Type="Embed" ProgID="Equation.3" ShapeID="_x0000_i1043" DrawAspect="Content" ObjectID="_1566890176" r:id="rId47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нүктесі </w:t>
            </w:r>
            <w:r w:rsidRPr="008A25DE">
              <w:rPr>
                <w:rFonts w:eastAsia="Times New Roman"/>
                <w:color w:val="000000"/>
                <w:position w:val="-4"/>
                <w:lang w:val="kk-KZ"/>
              </w:rPr>
              <w:object w:dxaOrig="480" w:dyaOrig="279">
                <v:shape id="_x0000_i1044" type="#_x0000_t75" style="width:23.75pt;height:14.25pt" o:ole="">
                  <v:imagedata r:id="rId48" o:title=""/>
                </v:shape>
                <o:OLEObject Type="Embed" ProgID="Equation.3" ShapeID="_x0000_i1044" DrawAspect="Content" ObjectID="_1566890177" r:id="rId49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қабырғасының ортасы. </w:t>
            </w:r>
            <w:r w:rsidRPr="008A25DE">
              <w:rPr>
                <w:rFonts w:eastAsia="Times New Roman"/>
                <w:color w:val="000000"/>
                <w:position w:val="-6"/>
                <w:lang w:val="kk-KZ"/>
              </w:rPr>
              <w:object w:dxaOrig="480" w:dyaOrig="400">
                <v:shape id="_x0000_i1045" type="#_x0000_t75" style="width:23.75pt;height:19.7pt" o:ole="">
                  <v:imagedata r:id="rId50" o:title=""/>
                </v:shape>
                <o:OLEObject Type="Embed" ProgID="Equation.3" ShapeID="_x0000_i1045" DrawAspect="Content" ObjectID="_1566890178" r:id="rId51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векторын </w:t>
            </w:r>
            <w:r w:rsidRPr="008A25DE">
              <w:rPr>
                <w:rFonts w:eastAsia="Times New Roman"/>
                <w:color w:val="000000"/>
                <w:position w:val="-6"/>
                <w:lang w:val="kk-KZ"/>
              </w:rPr>
              <w:object w:dxaOrig="859" w:dyaOrig="400">
                <v:shape id="_x0000_i1046" type="#_x0000_t75" style="width:42.8pt;height:19.7pt" o:ole="">
                  <v:imagedata r:id="rId52" o:title=""/>
                </v:shape>
                <o:OLEObject Type="Embed" ProgID="Equation.3" ShapeID="_x0000_i1046" DrawAspect="Content" ObjectID="_1566890179" r:id="rId53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8A25DE">
              <w:rPr>
                <w:rFonts w:eastAsia="Times New Roman"/>
                <w:color w:val="000000"/>
                <w:position w:val="-6"/>
                <w:lang w:val="kk-KZ"/>
              </w:rPr>
              <w:object w:dxaOrig="900" w:dyaOrig="400">
                <v:shape id="_x0000_i1047" type="#_x0000_t75" style="width:44.85pt;height:19.7pt" o:ole="">
                  <v:imagedata r:id="rId54" o:title=""/>
                </v:shape>
                <o:OLEObject Type="Embed" ProgID="Equation.3" ShapeID="_x0000_i1047" DrawAspect="Content" ObjectID="_1566890180" r:id="rId55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векторлары арқылы өрнектеңіз.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position w:val="-6"/>
                <w:lang w:val="kk-KZ"/>
              </w:rPr>
              <w:object w:dxaOrig="780" w:dyaOrig="400">
                <v:shape id="_x0000_i1048" type="#_x0000_t75" style="width:38.7pt;height:19.7pt" o:ole="">
                  <v:imagedata r:id="rId56" o:title=""/>
                </v:shape>
                <o:OLEObject Type="Embed" ProgID="Equation.3" ShapeID="_x0000_i1048" DrawAspect="Content" ObjectID="_1566890181" r:id="rId57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position w:val="-6"/>
                <w:lang w:val="kk-KZ"/>
              </w:rPr>
              <w:object w:dxaOrig="840" w:dyaOrig="400">
                <v:shape id="_x0000_i1049" type="#_x0000_t75" style="width:42.1pt;height:19.7pt" o:ole="">
                  <v:imagedata r:id="rId58" o:title=""/>
                </v:shape>
                <o:OLEObject Type="Embed" ProgID="Equation.3" ShapeID="_x0000_i1049" DrawAspect="Content" ObjectID="_1566890182" r:id="rId59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position w:val="-26"/>
                <w:lang w:val="kk-KZ"/>
              </w:rPr>
              <w:object w:dxaOrig="980" w:dyaOrig="700">
                <v:shape id="_x0000_i1050" type="#_x0000_t75" style="width:48.9pt;height:35.3pt" o:ole="">
                  <v:imagedata r:id="rId60" o:title=""/>
                </v:shape>
                <o:OLEObject Type="Embed" ProgID="Equation.3" ShapeID="_x0000_i1050" DrawAspect="Content" ObjectID="_1566890183" r:id="rId61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position w:val="-6"/>
                <w:lang w:val="kk-KZ"/>
              </w:rPr>
              <w:object w:dxaOrig="780" w:dyaOrig="400">
                <v:shape id="_x0000_i1051" type="#_x0000_t75" style="width:38.7pt;height:19.7pt" o:ole="">
                  <v:imagedata r:id="rId62" o:title=""/>
                </v:shape>
                <o:OLEObject Type="Embed" ProgID="Equation.3" ShapeID="_x0000_i1051" DrawAspect="Content" ObjectID="_1566890184" r:id="rId63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position w:val="-26"/>
                <w:lang w:val="kk-KZ"/>
              </w:rPr>
              <w:object w:dxaOrig="1200" w:dyaOrig="700">
                <v:shape id="_x0000_i1052" type="#_x0000_t75" style="width:59.75pt;height:35.3pt" o:ole="">
                  <v:imagedata r:id="rId64" o:title=""/>
                </v:shape>
                <o:OLEObject Type="Embed" ProgID="Equation.3" ShapeID="_x0000_i1052" DrawAspect="Content" ObjectID="_1566890185" r:id="rId65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8A25DE">
              <w:rPr>
                <w:color w:val="000000"/>
                <w:lang w:val="kk-KZ"/>
              </w:rPr>
              <w:lastRenderedPageBreak/>
              <w:t xml:space="preserve">13.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Цилиндр  биіктігі  5. Егер  биіктігін  4-ке арттырса  көлемі  36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3" type="#_x0000_t75" style="width:10.2pt;height:12.25pt" o:ole="">
                  <v:imagedata r:id="rId66" o:title=""/>
                </v:shape>
                <o:OLEObject Type="Embed" ProgID="Equation.3" ShapeID="_x0000_i1053" DrawAspect="Content" ObjectID="_1566890186" r:id="rId67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-ге  артады. Берілген цилиндрдің бүйір бетін анықтаңыз: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35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4" type="#_x0000_t75" style="width:10.2pt;height:12.25pt" o:ole="">
                  <v:imagedata r:id="rId68" o:title=""/>
                </v:shape>
                <o:OLEObject Type="Embed" ProgID="Equation.3" ShapeID="_x0000_i1054" DrawAspect="Content" ObjectID="_1566890187" r:id="rId69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5" type="#_x0000_t75" style="width:10.2pt;height:12.25pt" o:ole="">
                  <v:imagedata r:id="rId70" o:title=""/>
                </v:shape>
                <o:OLEObject Type="Embed" ProgID="Equation.3" ShapeID="_x0000_i1055" DrawAspect="Content" ObjectID="_1566890188" r:id="rId71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65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6" type="#_x0000_t75" style="width:10.2pt;height:12.25pt" o:ole="">
                  <v:imagedata r:id="rId72" o:title=""/>
                </v:shape>
                <o:OLEObject Type="Embed" ProgID="Equation.3" ShapeID="_x0000_i1056" DrawAspect="Content" ObjectID="_1566890189" r:id="rId73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45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7" type="#_x0000_t75" style="width:10.2pt;height:12.25pt" o:ole="">
                  <v:imagedata r:id="rId74" o:title=""/>
                </v:shape>
                <o:OLEObject Type="Embed" ProgID="Equation.3" ShapeID="_x0000_i1057" DrawAspect="Content" ObjectID="_1566890190" r:id="rId75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eastAsia="ru-RU"/>
              </w:rPr>
              <w:t>30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8" type="#_x0000_t75" style="width:10.2pt;height:12.25pt" o:ole="">
                  <v:imagedata r:id="rId76" o:title=""/>
                </v:shape>
                <o:OLEObject Type="Embed" ProgID="Equation.3" ShapeID="_x0000_i1058" DrawAspect="Content" ObjectID="_1566890191" r:id="rId77"/>
              </w:objec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CA4D4D" w:rsidRDefault="001B2C9E" w:rsidP="00F41D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  <w:lang w:val="kk-KZ"/>
              </w:rPr>
              <w:t xml:space="preserve">14.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Шарды жазықтық қияды. Қиылысу сызығының нүктесінен жүргізілген шардың диаметрі жазықтықпен 45°</w:t>
            </w:r>
            <w:r w:rsidRPr="008A25DE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бұрыш жасайды. Шардың диаметрі</w:t>
            </w:r>
          </w:p>
          <w:p w:rsidR="001B2C9E" w:rsidRPr="008A25DE" w:rsidRDefault="00CA4D4D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</w:t>
            </w:r>
            <w:r w:rsidR="001B2C9E" w:rsidRPr="008A25DE">
              <w:rPr>
                <w:rFonts w:eastAsia="Times New Roman"/>
                <w:color w:val="000000"/>
                <w:lang w:val="kk-KZ" w:eastAsia="ru-RU"/>
              </w:rPr>
              <w:t xml:space="preserve"> 4</w:t>
            </w:r>
            <w:r w:rsidR="001B2C9E" w:rsidRPr="008A25DE">
              <w:rPr>
                <w:rFonts w:eastAsia="Times New Roman"/>
                <w:color w:val="000000"/>
                <w:position w:val="-8"/>
                <w:szCs w:val="24"/>
                <w:lang w:val="kk-KZ" w:eastAsia="ru-RU"/>
              </w:rPr>
              <w:object w:dxaOrig="400" w:dyaOrig="400">
                <v:shape id="_x0000_i1059" type="#_x0000_t75" style="width:19.7pt;height:19.7pt" o:ole="">
                  <v:imagedata r:id="rId78" o:title=""/>
                </v:shape>
                <o:OLEObject Type="Embed" ProgID="Equation.3" ShapeID="_x0000_i1059" DrawAspect="Content" ObjectID="_1566890192" r:id="rId79"/>
              </w:object>
            </w:r>
            <w:r w:rsidR="001B2C9E" w:rsidRPr="008A25DE">
              <w:rPr>
                <w:rFonts w:eastAsia="Times New Roman"/>
                <w:color w:val="000000"/>
                <w:lang w:val="kk-KZ" w:eastAsia="ru-RU"/>
              </w:rPr>
              <w:t xml:space="preserve"> болса, қиманың ауданын табыңыз.</w:t>
            </w:r>
          </w:p>
          <w:p w:rsidR="001B2C9E" w:rsidRPr="000B704A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B704A">
              <w:rPr>
                <w:color w:val="000000"/>
                <w:lang w:val="kk-KZ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8A25DE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60" type="#_x0000_t75" style="width:12.9pt;height:12.25pt" o:ole="">
                  <v:imagedata r:id="rId80" o:title=""/>
                </v:shape>
                <o:OLEObject Type="Embed" ProgID="Equation.3" ShapeID="_x0000_i1060" DrawAspect="Content" ObjectID="_1566890193" r:id="rId81"/>
              </w:object>
            </w:r>
          </w:p>
          <w:p w:rsidR="001B2C9E" w:rsidRPr="000B704A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B704A">
              <w:rPr>
                <w:color w:val="000000"/>
                <w:lang w:val="kk-KZ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8A25DE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61" type="#_x0000_t75" style="width:12.9pt;height:12.25pt" o:ole="">
                  <v:imagedata r:id="rId80" o:title=""/>
                </v:shape>
                <o:OLEObject Type="Embed" ProgID="Equation.3" ShapeID="_x0000_i1061" DrawAspect="Content" ObjectID="_1566890194" r:id="rId82"/>
              </w:object>
            </w:r>
          </w:p>
          <w:p w:rsidR="001B2C9E" w:rsidRPr="000B704A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B704A">
              <w:rPr>
                <w:color w:val="000000"/>
                <w:lang w:val="kk-KZ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8A25DE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62" type="#_x0000_t75" style="width:12.9pt;height:12.25pt" o:ole="">
                  <v:imagedata r:id="rId80" o:title=""/>
                </v:shape>
                <o:OLEObject Type="Embed" ProgID="Equation.3" ShapeID="_x0000_i1062" DrawAspect="Content" ObjectID="_1566890195" r:id="rId83"/>
              </w:object>
            </w:r>
          </w:p>
          <w:p w:rsidR="001B2C9E" w:rsidRPr="000B704A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B704A">
              <w:rPr>
                <w:color w:val="000000"/>
                <w:lang w:val="kk-KZ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8A25DE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63" type="#_x0000_t75" style="width:12.9pt;height:12.25pt" o:ole="">
                  <v:imagedata r:id="rId80" o:title=""/>
                </v:shape>
                <o:OLEObject Type="Embed" ProgID="Equation.3" ShapeID="_x0000_i1063" DrawAspect="Content" ObjectID="_1566890196" r:id="rId84"/>
              </w:objec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A25DE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64" type="#_x0000_t75" style="width:12.9pt;height:12.25pt" o:ole="">
                  <v:imagedata r:id="rId80" o:title=""/>
                </v:shape>
                <o:OLEObject Type="Embed" ProgID="Equation.3" ShapeID="_x0000_i1064" DrawAspect="Content" ObjectID="_1566890197" r:id="rId85"/>
              </w:objec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ED677F" w:rsidRPr="00995E14" w:rsidRDefault="001B2C9E" w:rsidP="00ED677F">
            <w:pPr>
              <w:ind w:left="400" w:hanging="400"/>
              <w:rPr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t xml:space="preserve">15. </w:t>
            </w:r>
            <w:r w:rsidR="00ED677F" w:rsidRPr="00995E14">
              <w:rPr>
                <w:color w:val="000000"/>
                <w:lang w:val="kk-KZ"/>
              </w:rPr>
              <w:t xml:space="preserve">Егер </w:t>
            </w:r>
            <w:r w:rsidR="00ED677F" w:rsidRPr="00995E14">
              <w:rPr>
                <w:color w:val="000000"/>
                <w:position w:val="-10"/>
                <w:lang w:val="kk-KZ"/>
              </w:rPr>
              <w:object w:dxaOrig="1020" w:dyaOrig="560">
                <v:shape id="_x0000_i1065" type="#_x0000_t75" style="width:50.95pt;height:27.85pt" o:ole="">
                  <v:imagedata r:id="rId86" o:title=""/>
                </v:shape>
                <o:OLEObject Type="Embed" ProgID="Equation.3" ShapeID="_x0000_i1065" DrawAspect="Content" ObjectID="_1566890198" r:id="rId87"/>
              </w:object>
            </w:r>
            <w:r w:rsidR="00ED677F" w:rsidRPr="00995E14">
              <w:rPr>
                <w:color w:val="000000"/>
                <w:lang w:val="kk-KZ"/>
              </w:rPr>
              <w:t xml:space="preserve">  және </w:t>
            </w:r>
            <w:r w:rsidR="00ED677F" w:rsidRPr="00995E14">
              <w:rPr>
                <w:color w:val="000000"/>
                <w:position w:val="-6"/>
                <w:lang w:val="kk-KZ"/>
              </w:rPr>
              <w:object w:dxaOrig="1160" w:dyaOrig="520">
                <v:shape id="_x0000_i1066" type="#_x0000_t75" style="width:57.75pt;height:25.8pt" o:ole="">
                  <v:imagedata r:id="rId88" o:title=""/>
                </v:shape>
                <o:OLEObject Type="Embed" ProgID="Equation.3" ShapeID="_x0000_i1066" DrawAspect="Content" ObjectID="_1566890199" r:id="rId89"/>
              </w:object>
            </w:r>
            <w:r w:rsidR="00ED677F" w:rsidRPr="00995E14">
              <w:rPr>
                <w:color w:val="000000"/>
                <w:lang w:val="kk-KZ"/>
              </w:rPr>
              <w:t xml:space="preserve"> болса, </w:t>
            </w:r>
            <w:r w:rsidR="00ED677F" w:rsidRPr="00995E14">
              <w:rPr>
                <w:color w:val="000000"/>
                <w:position w:val="-6"/>
                <w:lang w:val="kk-KZ"/>
              </w:rPr>
              <w:object w:dxaOrig="279" w:dyaOrig="520">
                <v:shape id="_x0000_i1067" type="#_x0000_t75" style="width:14.25pt;height:25.8pt" o:ole="">
                  <v:imagedata r:id="rId90" o:title=""/>
                </v:shape>
                <o:OLEObject Type="Embed" ProgID="Equation.3" ShapeID="_x0000_i1067" DrawAspect="Content" ObjectID="_1566890200" r:id="rId91"/>
              </w:object>
            </w:r>
            <w:r w:rsidR="00ED677F" w:rsidRPr="00995E14">
              <w:rPr>
                <w:color w:val="000000"/>
                <w:lang w:val="kk-KZ"/>
              </w:rPr>
              <w:t xml:space="preserve"> векторын анықтаңыз:        </w:t>
            </w:r>
          </w:p>
          <w:p w:rsidR="00ED677F" w:rsidRPr="00995E14" w:rsidRDefault="00ED677F" w:rsidP="00ED677F">
            <w:pPr>
              <w:ind w:left="400"/>
              <w:rPr>
                <w:color w:val="000000"/>
              </w:rPr>
            </w:pPr>
            <w:r w:rsidRPr="00995E14">
              <w:rPr>
                <w:color w:val="000000"/>
              </w:rPr>
              <w:t>A) {3</w:t>
            </w:r>
            <w:r w:rsidRPr="00995E14">
              <w:rPr>
                <w:color w:val="000000"/>
                <w:lang w:val="kk-KZ"/>
              </w:rPr>
              <w:t>;7</w:t>
            </w:r>
            <w:r w:rsidRPr="00995E14">
              <w:rPr>
                <w:color w:val="000000"/>
              </w:rPr>
              <w:t>}</w:t>
            </w:r>
          </w:p>
          <w:p w:rsidR="00ED677F" w:rsidRPr="00995E14" w:rsidRDefault="00ED677F" w:rsidP="00ED677F">
            <w:pPr>
              <w:ind w:left="400"/>
              <w:rPr>
                <w:color w:val="000000"/>
              </w:rPr>
            </w:pPr>
            <w:r w:rsidRPr="00995E14">
              <w:rPr>
                <w:color w:val="000000"/>
              </w:rPr>
              <w:t>B) {</w:t>
            </w:r>
            <w:r w:rsidRPr="00995E14">
              <w:rPr>
                <w:color w:val="000000"/>
                <w:lang w:val="kk-KZ"/>
              </w:rPr>
              <w:t>–</w:t>
            </w:r>
            <w:r w:rsidRPr="00995E14">
              <w:rPr>
                <w:color w:val="000000"/>
              </w:rPr>
              <w:t>3</w:t>
            </w:r>
            <w:r w:rsidRPr="00995E14">
              <w:rPr>
                <w:color w:val="000000"/>
                <w:lang w:val="kk-KZ"/>
              </w:rPr>
              <w:t>;7</w:t>
            </w:r>
            <w:r w:rsidRPr="00995E14">
              <w:rPr>
                <w:color w:val="000000"/>
              </w:rPr>
              <w:t>}</w:t>
            </w:r>
          </w:p>
          <w:p w:rsidR="00ED677F" w:rsidRPr="00995E14" w:rsidRDefault="00ED677F" w:rsidP="00ED677F">
            <w:pPr>
              <w:ind w:left="400"/>
              <w:rPr>
                <w:color w:val="000000"/>
              </w:rPr>
            </w:pPr>
            <w:r w:rsidRPr="00995E14">
              <w:rPr>
                <w:color w:val="000000"/>
              </w:rPr>
              <w:t>C) {</w:t>
            </w:r>
            <w:r w:rsidRPr="00995E14">
              <w:rPr>
                <w:color w:val="000000"/>
                <w:lang w:val="kk-KZ"/>
              </w:rPr>
              <w:t>–</w:t>
            </w:r>
            <w:r w:rsidRPr="00995E14">
              <w:rPr>
                <w:color w:val="000000"/>
              </w:rPr>
              <w:t>3</w:t>
            </w:r>
            <w:r w:rsidRPr="00995E14">
              <w:rPr>
                <w:color w:val="000000"/>
                <w:lang w:val="kk-KZ"/>
              </w:rPr>
              <w:t>;</w:t>
            </w:r>
            <w:r w:rsidRPr="00995E14">
              <w:rPr>
                <w:color w:val="000000"/>
              </w:rPr>
              <w:t>6}</w:t>
            </w:r>
          </w:p>
          <w:p w:rsidR="00ED677F" w:rsidRPr="00995E14" w:rsidRDefault="00ED677F" w:rsidP="00ED677F">
            <w:pPr>
              <w:ind w:left="400"/>
              <w:rPr>
                <w:color w:val="000000"/>
                <w:lang w:val="kk-KZ"/>
              </w:rPr>
            </w:pPr>
            <w:r w:rsidRPr="00995E14">
              <w:rPr>
                <w:color w:val="000000"/>
              </w:rPr>
              <w:t>D) {</w:t>
            </w:r>
            <w:r w:rsidRPr="00995E14">
              <w:rPr>
                <w:color w:val="000000"/>
                <w:lang w:val="kk-KZ"/>
              </w:rPr>
              <w:t>–</w:t>
            </w:r>
            <w:r w:rsidRPr="00995E14">
              <w:rPr>
                <w:color w:val="000000"/>
              </w:rPr>
              <w:t>5</w:t>
            </w:r>
            <w:r w:rsidRPr="00995E14">
              <w:rPr>
                <w:color w:val="000000"/>
                <w:lang w:val="kk-KZ"/>
              </w:rPr>
              <w:t>;7</w:t>
            </w:r>
            <w:r w:rsidRPr="00995E14">
              <w:rPr>
                <w:color w:val="000000"/>
              </w:rPr>
              <w:t>}</w:t>
            </w:r>
          </w:p>
          <w:p w:rsidR="00ED677F" w:rsidRPr="00ED677F" w:rsidRDefault="00ED677F" w:rsidP="00ED677F">
            <w:pPr>
              <w:ind w:left="400" w:hanging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     </w:t>
            </w:r>
            <w:r w:rsidRPr="00995E14">
              <w:rPr>
                <w:color w:val="000000"/>
              </w:rPr>
              <w:t>E) {</w:t>
            </w:r>
            <w:r w:rsidRPr="00995E14">
              <w:rPr>
                <w:color w:val="000000"/>
                <w:lang w:val="kk-KZ"/>
              </w:rPr>
              <w:t>–</w:t>
            </w:r>
            <w:r w:rsidRPr="00995E14">
              <w:rPr>
                <w:color w:val="000000"/>
              </w:rPr>
              <w:t>3</w:t>
            </w:r>
            <w:r w:rsidRPr="00995E14">
              <w:rPr>
                <w:color w:val="000000"/>
                <w:lang w:val="kk-KZ"/>
              </w:rPr>
              <w:t>;–7</w:t>
            </w:r>
            <w:r w:rsidRPr="00995E14">
              <w:rPr>
                <w:color w:val="000000"/>
              </w:rPr>
              <w:t>}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ED677F">
            <w:pPr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t xml:space="preserve">16. </w: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DАВС- дұрыс тетраэдр, </w:t>
            </w:r>
            <w:r w:rsidRPr="008A25DE">
              <w:rPr>
                <w:rFonts w:eastAsia="Times New Roman"/>
                <w:color w:val="000000"/>
                <w:lang w:val="en-US"/>
              </w:rPr>
              <w:t>BK</w:t>
            </w:r>
            <w:r w:rsidRPr="000B704A">
              <w:rPr>
                <w:rFonts w:eastAsia="Times New Roman"/>
                <w:color w:val="000000"/>
              </w:rPr>
              <w:t>=</w:t>
            </w:r>
            <w:r w:rsidRPr="008A25DE">
              <w:rPr>
                <w:rFonts w:eastAsia="Times New Roman"/>
                <w:color w:val="000000"/>
                <w:lang w:val="en-US"/>
              </w:rPr>
              <w:t>KC</w:t>
            </w:r>
            <w:r w:rsidRPr="000B704A">
              <w:rPr>
                <w:rFonts w:eastAsia="Times New Roman"/>
                <w:color w:val="000000"/>
              </w:rPr>
              <w:t xml:space="preserve">. </w:t>
            </w:r>
            <w:r w:rsidRPr="008A25DE">
              <w:rPr>
                <w:rFonts w:eastAsia="Times New Roman"/>
                <w:color w:val="000000"/>
                <w:position w:val="-4"/>
                <w:lang w:val="kk-KZ"/>
              </w:rPr>
              <w:object w:dxaOrig="1140" w:dyaOrig="580">
                <v:shape id="_x0000_i1068" type="#_x0000_t75" style="width:57.05pt;height:29.2pt" o:ole="">
                  <v:imagedata r:id="rId92" o:title=""/>
                </v:shape>
                <o:OLEObject Type="Embed" ProgID="Equation.3" ShapeID="_x0000_i1068" DrawAspect="Content" ObjectID="_1566890201" r:id="rId93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>?</w:t>
            </w:r>
          </w:p>
          <w:p w:rsidR="001B2C9E" w:rsidRPr="008A25DE" w:rsidRDefault="001B2C9E" w:rsidP="00F41DAE">
            <w:pPr>
              <w:spacing w:after="200"/>
              <w:ind w:left="400"/>
              <w:rPr>
                <w:rFonts w:eastAsia="Times New Roman"/>
                <w:color w:val="000000"/>
                <w:szCs w:val="22"/>
              </w:rPr>
            </w:pPr>
            <w:r w:rsidRPr="008A25DE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4768CBA3" wp14:editId="1A590169">
                      <wp:extent cx="2743200" cy="1668780"/>
                      <wp:effectExtent l="3810" t="0" r="0" b="1270"/>
                      <wp:docPr id="97" name="Группа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0" cy="1668780"/>
                                <a:chOff x="1701" y="1134"/>
                                <a:chExt cx="4314" cy="2628"/>
                              </a:xfrm>
                            </wpg:grpSpPr>
                            <wps:wsp>
                              <wps:cNvPr id="98" name="Line 52"/>
                              <wps:cNvCnPr/>
                              <wps:spPr bwMode="auto">
                                <a:xfrm>
                                  <a:off x="4221" y="2934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53"/>
                              <wps:cNvCnPr/>
                              <wps:spPr bwMode="auto">
                                <a:xfrm>
                                  <a:off x="4341" y="2889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Line 54"/>
                              <wps:cNvCnPr/>
                              <wps:spPr bwMode="auto">
                                <a:xfrm>
                                  <a:off x="5031" y="2574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" name="Line 55"/>
                              <wps:cNvCnPr/>
                              <wps:spPr bwMode="auto">
                                <a:xfrm>
                                  <a:off x="4941" y="2619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Text Box 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85" y="1833"/>
                                  <a:ext cx="713" cy="6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E13835" w:rsidRDefault="00CA4D4D" w:rsidP="00F41DAE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67666" tIns="33833" rIns="67666" bIns="33833" anchor="t" anchorCtr="0" upright="1">
                                <a:noAutofit/>
                              </wps:bodyPr>
                            </wps:wsp>
                            <wps:wsp>
                              <wps:cNvPr id="103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2793"/>
                                  <a:ext cx="388" cy="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E13835" w:rsidRDefault="00CA4D4D" w:rsidP="00F41DAE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E13835">
                                      <w:rPr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67666" tIns="33833" rIns="67666" bIns="33833" anchor="t" anchorCtr="0" upright="1">
                                <a:noAutofit/>
                              </wps:bodyPr>
                            </wps:wsp>
                            <wps:wsp>
                              <wps:cNvPr id="104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96" y="3228"/>
                                  <a:ext cx="456" cy="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E13835" w:rsidRDefault="00CA4D4D" w:rsidP="00F41DAE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E13835">
                                      <w:rPr>
                                        <w:lang w:val="kk-KZ"/>
                                      </w:rPr>
                                      <w:t xml:space="preserve">В </w:t>
                                    </w:r>
                                  </w:p>
                                </w:txbxContent>
                              </wps:txbx>
                              <wps:bodyPr rot="0" vert="horz" wrap="square" lIns="67666" tIns="33833" rIns="67666" bIns="33833" anchor="t" anchorCtr="0" upright="1">
                                <a:noAutofit/>
                              </wps:bodyPr>
                            </wps:wsp>
                            <wps:wsp>
                              <wps:cNvPr id="105" name="Text Box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76" y="2207"/>
                                  <a:ext cx="539" cy="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E13835" w:rsidRDefault="00CA4D4D" w:rsidP="00F41DAE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E13835">
                                      <w:rPr>
                                        <w:lang w:val="kk-KZ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67666" tIns="33833" rIns="67666" bIns="33833" anchor="t" anchorCtr="0" upright="1">
                                <a:noAutofit/>
                              </wps:bodyPr>
                            </wps:wsp>
                            <wps:wsp>
                              <wps:cNvPr id="106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01" y="1134"/>
                                  <a:ext cx="627" cy="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E13835" w:rsidRDefault="00CA4D4D" w:rsidP="00F41DAE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E13835"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67666" tIns="33833" rIns="67666" bIns="33833" anchor="t" anchorCtr="0" upright="1">
                                <a:noAutofit/>
                              </wps:bodyPr>
                            </wps:wsp>
                            <wps:wsp>
                              <wps:cNvPr id="107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97" y="2793"/>
                                  <a:ext cx="806" cy="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E13835" w:rsidRDefault="00CA4D4D" w:rsidP="00F41DAE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E13835">
                                      <w:rPr>
                                        <w:lang w:val="kk-KZ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67666" tIns="33833" rIns="67666" bIns="33833" anchor="t" anchorCtr="0" upright="1">
                                <a:noAutofit/>
                              </wps:bodyPr>
                            </wps:wsp>
                            <wps:wsp>
                              <wps:cNvPr id="108" name="Text Box 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03" y="1533"/>
                                  <a:ext cx="713" cy="6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E13835" w:rsidRDefault="00CA4D4D" w:rsidP="00F41DAE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67666" tIns="33833" rIns="67666" bIns="33833" anchor="t" anchorCtr="0" upright="1">
                                <a:noAutofit/>
                              </wps:bodyPr>
                            </wps:wsp>
                            <wps:wsp>
                              <wps:cNvPr id="109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80" y="3086"/>
                                  <a:ext cx="713" cy="6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E13835" w:rsidRDefault="00CA4D4D" w:rsidP="00F41DAE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67666" tIns="33833" rIns="67666" bIns="33833" anchor="t" anchorCtr="0" upright="1">
                                <a:noAutofit/>
                              </wps:bodyPr>
                            </wps:wsp>
                            <wps:wsp>
                              <wps:cNvPr id="110" name="Line 64"/>
                              <wps:cNvCnPr/>
                              <wps:spPr bwMode="auto">
                                <a:xfrm flipH="1">
                                  <a:off x="2061" y="1533"/>
                                  <a:ext cx="1617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1" name="Line 65"/>
                              <wps:cNvCnPr/>
                              <wps:spPr bwMode="auto">
                                <a:xfrm>
                                  <a:off x="3678" y="1533"/>
                                  <a:ext cx="1798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" name="Line 66"/>
                              <wps:cNvCnPr/>
                              <wps:spPr bwMode="auto">
                                <a:xfrm flipV="1">
                                  <a:off x="2061" y="2433"/>
                                  <a:ext cx="3415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" name="Line 67"/>
                              <wps:cNvCnPr/>
                              <wps:spPr bwMode="auto">
                                <a:xfrm flipH="1">
                                  <a:off x="4038" y="2433"/>
                                  <a:ext cx="1438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" name="Line 68"/>
                              <wps:cNvCnPr/>
                              <wps:spPr bwMode="auto">
                                <a:xfrm>
                                  <a:off x="2061" y="2973"/>
                                  <a:ext cx="1977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Line 69"/>
                              <wps:cNvCnPr/>
                              <wps:spPr bwMode="auto">
                                <a:xfrm>
                                  <a:off x="3678" y="1533"/>
                                  <a:ext cx="360" cy="16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" name="Line 70"/>
                              <wps:cNvCnPr/>
                              <wps:spPr bwMode="auto">
                                <a:xfrm flipH="1" flipV="1">
                                  <a:off x="3678" y="1533"/>
                                  <a:ext cx="1079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7" name="Line 71"/>
                              <wps:cNvCnPr/>
                              <wps:spPr bwMode="auto">
                                <a:xfrm flipH="1">
                                  <a:off x="2090" y="2778"/>
                                  <a:ext cx="2727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97" o:spid="_x0000_s1087" style="width:3in;height:131.4pt;mso-position-horizontal-relative:char;mso-position-vertical-relative:line" coordorigin="1701,1134" coordsize="4314,2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">
                      <v:line id="Line 52" o:spid="_x0000_s1088" style="position:absolute;visibility:visible;mso-wrap-style:square" from="4221,2934" to="4401,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  <v:line id="Line 53" o:spid="_x0000_s1089" style="position:absolute;visibility:visible;mso-wrap-style:square" from="4341,2889" to="4521,3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  <v:line id="Line 54" o:spid="_x0000_s1090" style="position:absolute;visibility:visible;mso-wrap-style:square" from="5031,2574" to="5211,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        <v:line id="Line 55" o:spid="_x0000_s1091" style="position:absolute;visibility:visible;mso-wrap-style:square" from="4941,2619" to="5121,2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      <v:shape id="Text Box 56" o:spid="_x0000_s1092" type="#_x0000_t202" style="position:absolute;left:2585;top:1833;width:713;height: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mF68MA&#10;AADcAAAADwAAAGRycy9kb3ducmV2LnhtbERPTWvCQBC9F/wPywhegm7MwWrqKiIoUmjB6KHHITvN&#10;hmZnQ3Y18d+7hUJv83ifs94OthF36nztWMF8loIgLp2uuVJwvRymSxA+IGtsHJOCB3nYbkYva8y1&#10;6/lM9yJUIoawz1GBCaHNpfSlIYt+5lriyH27zmKIsKuk7rCP4baRWZoupMWaY4PBlvaGyp/iZhV8&#10;VTud9UlSF8nre7bYn1efR/Oh1GQ87N5ABBrCv/jPfdJxfprB7zPxAr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mF68MAAADcAAAADwAAAAAAAAAAAAAAAACYAgAAZHJzL2Rv&#10;d25yZXYueG1sUEsFBgAAAAAEAAQA9QAAAIgDAAAAAA==&#10;" filled="f" stroked="f">
                        <v:textbox inset="1.87961mm,.93981mm,1.87961mm,.93981mm">
                          <w:txbxContent>
                            <w:p w:rsidR="00CA4D4D" w:rsidRPr="00E13835" w:rsidRDefault="00CA4D4D" w:rsidP="00F41DAE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57" o:spid="_x0000_s1093" type="#_x0000_t202" style="position:absolute;left:1701;top:2793;width:388;height: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UgcMQA&#10;AADcAAAADwAAAGRycy9kb3ducmV2LnhtbERPTWvCQBC9F/wPyxR6CboxgrWpq4hgEaEFo4ceh+w0&#10;G5qdDdnVxH/vCoXe5vE+Z7kebCOu1PnasYLpJAVBXDpdc6XgfNqNFyB8QNbYOCYFN/KwXo2elphr&#10;1/ORrkWoRAxhn6MCE0KbS+lLQxb9xLXEkftxncUQYVdJ3WEfw20jszSdS4s1xwaDLW0Nlb/FxSr4&#10;rjY665OkLpLXQzbfHt++PsynUi/Pw+YdRKAh/Iv/3Hsd56czeDwTL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FIHDEAAAA3AAAAA8AAAAAAAAAAAAAAAAAmAIAAGRycy9k&#10;b3ducmV2LnhtbFBLBQYAAAAABAAEAPUAAACJAwAAAAA=&#10;" filled="f" stroked="f">
                        <v:textbox inset="1.87961mm,.93981mm,1.87961mm,.93981mm">
                          <w:txbxContent>
                            <w:p w:rsidR="00CA4D4D" w:rsidRPr="00E13835" w:rsidRDefault="00CA4D4D" w:rsidP="00F41DAE">
                              <w:pPr>
                                <w:rPr>
                                  <w:lang w:val="kk-KZ"/>
                                </w:rPr>
                              </w:pPr>
                              <w:r w:rsidRPr="00E13835">
                                <w:rPr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 Box 58" o:spid="_x0000_s1094" type="#_x0000_t202" style="position:absolute;left:3896;top:3228;width:456;height: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y4BMQA&#10;AADcAAAADwAAAGRycy9kb3ducmV2LnhtbERPTWvCQBC9F/wPyxR6CboxiLWpq4hgEaEFo4ceh+w0&#10;G5qdDdnVxH/vCoXe5vE+Z7kebCOu1PnasYLpJAVBXDpdc6XgfNqNFyB8QNbYOCYFN/KwXo2elphr&#10;1/ORrkWoRAxhn6MCE0KbS+lLQxb9xLXEkftxncUQYVdJ3WEfw20jszSdS4s1xwaDLW0Nlb/FxSr4&#10;rjY665OkLpLXQzbfHt++PsynUi/Pw+YdRKAh/Iv/3Hsd56czeDwTL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suATEAAAA3AAAAA8AAAAAAAAAAAAAAAAAmAIAAGRycy9k&#10;b3ducmV2LnhtbFBLBQYAAAAABAAEAPUAAACJAwAAAAA=&#10;" filled="f" stroked="f">
                        <v:textbox inset="1.87961mm,.93981mm,1.87961mm,.93981mm">
                          <w:txbxContent>
                            <w:p w:rsidR="00CA4D4D" w:rsidRPr="00E13835" w:rsidRDefault="00CA4D4D" w:rsidP="00F41DAE">
                              <w:pPr>
                                <w:rPr>
                                  <w:lang w:val="kk-KZ"/>
                                </w:rPr>
                              </w:pPr>
                              <w:r w:rsidRPr="00E13835">
                                <w:rPr>
                                  <w:lang w:val="kk-KZ"/>
                                </w:rPr>
                                <w:t xml:space="preserve">В </w:t>
                              </w:r>
                            </w:p>
                          </w:txbxContent>
                        </v:textbox>
                      </v:shape>
                      <v:shape id="Text Box 59" o:spid="_x0000_s1095" type="#_x0000_t202" style="position:absolute;left:5476;top:2207;width:539;height: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dn8QA&#10;AADcAAAADwAAAGRycy9kb3ducmV2LnhtbERPTWvCQBC9F/wPyxR6CboxoLWpq4hgEaEFo4ceh+w0&#10;G5qdDdnVxH/vCoXe5vE+Z7kebCOu1PnasYLpJAVBXDpdc6XgfNqNFyB8QNbYOCYFN/KwXo2elphr&#10;1/ORrkWoRAxhn6MCE0KbS+lLQxb9xLXEkftxncUQYVdJ3WEfw20jszSdS4s1xwaDLW0Nlb/FxSr4&#10;rjY665OkLpLXQzbfHt++PsynUi/Pw+YdRKAh/Iv/3Hsd56czeDwTL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gHZ/EAAAA3AAAAA8AAAAAAAAAAAAAAAAAmAIAAGRycy9k&#10;b3ducmV2LnhtbFBLBQYAAAAABAAEAPUAAACJAwAAAAA=&#10;" filled="f" stroked="f">
                        <v:textbox inset="1.87961mm,.93981mm,1.87961mm,.93981mm">
                          <w:txbxContent>
                            <w:p w:rsidR="00CA4D4D" w:rsidRPr="00E13835" w:rsidRDefault="00CA4D4D" w:rsidP="00F41DAE">
                              <w:pPr>
                                <w:rPr>
                                  <w:lang w:val="kk-KZ"/>
                                </w:rPr>
                              </w:pPr>
                              <w:r w:rsidRPr="00E13835">
                                <w:rPr>
                                  <w:lang w:val="kk-KZ"/>
                                </w:rPr>
                                <w:t>С</w:t>
                              </w:r>
                            </w:p>
                          </w:txbxContent>
                        </v:textbox>
                      </v:shape>
                      <v:shape id="Text Box 60" o:spid="_x0000_s1096" type="#_x0000_t202" style="position:absolute;left:3501;top:1134;width:627;height: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KD6MMA&#10;AADcAAAADwAAAGRycy9kb3ducmV2LnhtbERPTWvCQBC9C/6HZQQvoW7MIdrUVUSwiNCC0UOPQ3aa&#10;Dc3OhuzWpP++KxR6m8f7nM1utK24U+8bxwqWixQEceV0w7WC2/X4tAbhA7LG1jEp+CEPu+10ssFC&#10;u4EvdC9DLWII+wIVmBC6QkpfGbLoF64jjtyn6y2GCPta6h6HGG5bmaVpLi02HBsMdnQwVH2V31bB&#10;R73X2ZAkTZmszll+uDy/v5o3peazcf8CItAY/sV/7pOO89McHs/EC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KD6MMAAADcAAAADwAAAAAAAAAAAAAAAACYAgAAZHJzL2Rv&#10;d25yZXYueG1sUEsFBgAAAAAEAAQA9QAAAIgDAAAAAA==&#10;" filled="f" stroked="f">
                        <v:textbox inset="1.87961mm,.93981mm,1.87961mm,.93981mm">
                          <w:txbxContent>
                            <w:p w:rsidR="00CA4D4D" w:rsidRPr="00E13835" w:rsidRDefault="00CA4D4D" w:rsidP="00F41DAE">
                              <w:pPr>
                                <w:rPr>
                                  <w:lang w:val="kk-KZ"/>
                                </w:rPr>
                              </w:pPr>
                              <w:r w:rsidRPr="00E13835"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61" o:spid="_x0000_s1097" type="#_x0000_t202" style="position:absolute;left:4697;top:2793;width:806;height: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4mc8MA&#10;AADcAAAADwAAAGRycy9kb3ducmV2LnhtbERPTWvCQBC9F/wPywhegm7MQWt0FREqUmjB1IPHITtm&#10;g9nZkN2a+O+7hUJv83ifs9kNthEP6nztWMF8loIgLp2uuVJw+XqbvoLwAVlj45gUPMnDbjt62WCu&#10;Xc9nehShEjGEfY4KTAhtLqUvDVn0M9cSR+7mOoshwq6SusM+httGZmm6kBZrjg0GWzoYKu/Ft1Vw&#10;rfY665OkLpLle7Y4nFefR/Oh1GQ87NcgAg3hX/znPuk4P13C7zPxAr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4mc8MAAADcAAAADwAAAAAAAAAAAAAAAACYAgAAZHJzL2Rv&#10;d25yZXYueG1sUEsFBgAAAAAEAAQA9QAAAIgDAAAAAA==&#10;" filled="f" stroked="f">
                        <v:textbox inset="1.87961mm,.93981mm,1.87961mm,.93981mm">
                          <w:txbxContent>
                            <w:p w:rsidR="00CA4D4D" w:rsidRPr="00E13835" w:rsidRDefault="00CA4D4D" w:rsidP="00F41DAE">
                              <w:pPr>
                                <w:rPr>
                                  <w:lang w:val="kk-KZ"/>
                                </w:rPr>
                              </w:pPr>
                              <w:r w:rsidRPr="00E13835">
                                <w:rPr>
                                  <w:lang w:val="kk-KZ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62" o:spid="_x0000_s1098" type="#_x0000_t202" style="position:absolute;left:4403;top:1533;width:713;height: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GyAcYA&#10;AADcAAAADwAAAGRycy9kb3ducmV2LnhtbESPQUvDQBCF74L/YRmhl2A35lA1dltKoaUICokePA7Z&#10;MRvMzobstkn/vXMQvM3w3rz3zXo7+15daIxdYAMPyxwUcRNsx62Bz4/D/ROomJAt9oHJwJUibDe3&#10;N2ssbZi4okudWiUhHEs04FIaSq1j48hjXIaBWLTvMHpMso6ttiNOEu57XeT5SnvsWBocDrR31PzU&#10;Z2/gq93ZYsqyrs4eX4vVvnp+P7o3YxZ38+4FVKI5/Zv/rk9W8HOhlWdkAr3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iGyAcYAAADcAAAADwAAAAAAAAAAAAAAAACYAgAAZHJz&#10;L2Rvd25yZXYueG1sUEsFBgAAAAAEAAQA9QAAAIsDAAAAAA==&#10;" filled="f" stroked="f">
                        <v:textbox inset="1.87961mm,.93981mm,1.87961mm,.93981mm">
                          <w:txbxContent>
                            <w:p w:rsidR="00CA4D4D" w:rsidRPr="00E13835" w:rsidRDefault="00CA4D4D" w:rsidP="00F41DAE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63" o:spid="_x0000_s1099" type="#_x0000_t202" style="position:absolute;left:2780;top:3086;width:713;height: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0XmsMA&#10;AADcAAAADwAAAGRycy9kb3ducmV2LnhtbERPTWvCQBC9F/wPywi9BN2Yg9XoKiJYSqEFowePQ3bM&#10;BrOzIbs18d+7hUJv83ifs94OthF36nztWMFsmoIgLp2uuVJwPh0mCxA+IGtsHJOCB3nYbkYva8y1&#10;6/lI9yJUIoawz1GBCaHNpfSlIYt+6lriyF1dZzFE2FVSd9jHcNvILE3n0mLNscFgS3tD5a34sQou&#10;1U5nfZLURfL2mc33x+X3u/lS6nU87FYgAg3hX/zn/tBxfrqE32fiB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0XmsMAAADcAAAADwAAAAAAAAAAAAAAAACYAgAAZHJzL2Rv&#10;d25yZXYueG1sUEsFBgAAAAAEAAQA9QAAAIgDAAAAAA==&#10;" filled="f" stroked="f">
                        <v:textbox inset="1.87961mm,.93981mm,1.87961mm,.93981mm">
                          <w:txbxContent>
                            <w:p w:rsidR="00CA4D4D" w:rsidRPr="00E13835" w:rsidRDefault="00CA4D4D" w:rsidP="00F41DAE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line id="Line 64" o:spid="_x0000_s1100" style="position:absolute;flip:x;visibility:visible;mso-wrap-style:square" from="2061,1533" to="3678,2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QXfMcAAADcAAAADwAAAGRycy9kb3ducmV2LnhtbESPQUsDMRCF70L/QxjBi9hsRaRum5Yi&#10;CD30YpUt3qabcbPsZrJN0nb9985B8DbDe/PeN8v16Ht1oZjawAZm0wIUcR1sy42Bz4+3hzmolJEt&#10;9oHJwA8lWK8mN0ssbbjyO132uVESwqlEAy7nodQ61Y48pmkYiEX7DtFjljU22ka8Srjv9WNRPGuP&#10;LUuDw4FeHdXd/uwN6Pnu/hQ3x6eu6g6HF1fV1fC1M+budtwsQGUa87/573pr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BBd8xwAAANwAAAAPAAAAAAAA&#10;AAAAAAAAAKECAABkcnMvZG93bnJldi54bWxQSwUGAAAAAAQABAD5AAAAlQMAAAAA&#10;"/>
                      <v:line id="Line 65" o:spid="_x0000_s1101" style="position:absolute;visibility:visible;mso-wrap-style:square" from="3678,1533" to="5476,2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      <v:line id="Line 66" o:spid="_x0000_s1102" style="position:absolute;flip:y;visibility:visible;mso-wrap-style:square" from="2061,2433" to="5476,2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IggsEAAADcAAAADwAAAGRycy9kb3ducmV2LnhtbERPTWvDMAy9D/ofjAq7LU4DGyOtW0pp&#10;xxi7LG3uSqw6obEcYjfJ/v08GOymx/vUZjfbTow0+NaxglWSgiCunW7ZKLicT0+vIHxA1tg5JgXf&#10;5GG3XTxsMNdu4i8ai2BEDGGfo4ImhD6X0tcNWfSJ64kjd3WDxRDhYKQecIrhtpNZmr5Iiy3HhgZ7&#10;OjRU34q7VVAd96X5qMqjzfhTv5nnomJZKPW4nPdrEIHm8C/+c7/rOH+Vwe8z8QK5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IiCCwQAAANwAAAAPAAAAAAAAAAAAAAAA&#10;AKECAABkcnMvZG93bnJldi54bWxQSwUGAAAAAAQABAD5AAAAjwMAAAAA&#10;">
                        <v:stroke dashstyle="dash"/>
                      </v:line>
                      <v:line id="Line 67" o:spid="_x0000_s1103" style="position:absolute;flip:x;visibility:visible;mso-wrap-style:square" from="4038,2433" to="5476,3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aJC8QAAADcAAAADwAAAGRycy9kb3ducmV2LnhtbERPTWsCMRC9C/6HMIVeSs3alqKrUUQQ&#10;evCiLSvexs10s+xmsiapbv+9KRS8zeN9znzZ21ZcyIfasYLxKANBXDpdc6Xg63PzPAERIrLG1jEp&#10;+KUAy8VwMMdcuyvv6LKPlUghHHJUYGLscilDachiGLmOOHHfzluMCfpKao/XFG5b+ZJl79JizanB&#10;YEdrQ2Wz/7EK5GT7dPar01tTNIfD1BRl0R23Sj0+9KsZiEh9vIv/3R86zR+/wt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1okLxAAAANwAAAAPAAAAAAAAAAAA&#10;AAAAAKECAABkcnMvZG93bnJldi54bWxQSwUGAAAAAAQABAD5AAAAkgMAAAAA&#10;"/>
                      <v:line id="Line 68" o:spid="_x0000_s1104" style="position:absolute;visibility:visible;mso-wrap-style:square" from="2061,2973" to="4038,3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        <v:line id="Line 69" o:spid="_x0000_s1105" style="position:absolute;visibility:visible;mso-wrap-style:square" from="3678,1533" to="4038,3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      <v:line id="Line 70" o:spid="_x0000_s1106" style="position:absolute;flip:x y;visibility:visible;mso-wrap-style:square" from="3678,1533" to="4757,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LaKcIAAADcAAAADwAAAGRycy9kb3ducmV2LnhtbERPTWvCQBC9F/oflil4kboxlFiiq7Ri&#10;oIdequJ5yI6bYHY2ZFez/nu3UOhtHu9zVptoO3GjwbeOFcxnGQji2umWjYLjoXp9B+EDssbOMSm4&#10;k4fN+vlphaV2I//QbR+MSCHsS1TQhNCXUvq6IYt+5nrixJ3dYDEkOBipBxxTuO1knmWFtNhyamiw&#10;p21D9WV/tQoq92l2J7N46+MpfOtptBczzZWavMSPJYhAMfyL/9xfOs2fF/D7TLpAr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LaKcIAAADcAAAADwAAAAAAAAAAAAAA&#10;AAChAgAAZHJzL2Rvd25yZXYueG1sUEsFBgAAAAAEAAQA+QAAAJADAAAAAA==&#10;" strokeweight="1pt">
                        <v:stroke endarrow="block"/>
                      </v:line>
                      <v:line id="Line 71" o:spid="_x0000_s1107" style="position:absolute;flip:x;visibility:visible;mso-wrap-style:square" from="2090,2778" to="4817,2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f4iMMAAADcAAAADwAAAGRycy9kb3ducmV2LnhtbERP32vCMBB+H/g/hBN8m6kTtlKNIoJM&#10;NhjYKb5em7OpNpfSZFr/ezMY7O0+vp83X/a2EVfqfO1YwWScgCAuna65UrD/3jynIHxA1tg4JgV3&#10;8rBcDJ7mmGl34x1d81CJGMI+QwUmhDaT0peGLPqxa4kjd3KdxRBhV0nd4S2G20a+JMmrtFhzbDDY&#10;0tpQecl/rIJpu/042Z3Jj19pkb6fD0VRrj+VGg371QxEoD78i//cWx3nT97g95l4gV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X+IjDAAAA3AAAAA8AAAAAAAAAAAAA&#10;AAAAoQIAAGRycy9kb3ducmV2LnhtbFBLBQYAAAAABAAEAPkAAACRAwAAAAA=&#10;" strokeweight="1pt">
                        <v:stroke endarrow="block"/>
                      </v:line>
                      <w10:anchorlock/>
                    </v:group>
                  </w:pict>
                </mc:Fallback>
              </mc:AlternateConten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/>
              </w:rPr>
              <w:t>25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/>
              </w:rPr>
              <w:t>20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/>
              </w:rPr>
              <w:t>–  25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/>
              </w:rPr>
              <w:t>– 15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/>
              </w:rPr>
              <w:t>15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8A25DE">
              <w:rPr>
                <w:color w:val="000000"/>
                <w:lang w:val="kk-KZ"/>
              </w:rPr>
              <w:lastRenderedPageBreak/>
              <w:t xml:space="preserve">17.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Pr="008A25DE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6397E0C6" wp14:editId="5496FEA5">
                  <wp:extent cx="163830" cy="284480"/>
                  <wp:effectExtent l="0" t="0" r="7620" b="1270"/>
                  <wp:docPr id="148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fldChar w:fldCharType="separate"/>
            </w:r>
            <w:r w:rsidRPr="008A25DE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3FB3DD4D" wp14:editId="723DB93F">
                  <wp:extent cx="163830" cy="284480"/>
                  <wp:effectExtent l="0" t="0" r="7620" b="1270"/>
                  <wp:docPr id="149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MК=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40" w:dyaOrig="400">
                <v:shape id="_x0000_i1069" type="#_x0000_t75" style="width:26.5pt;height:20.4pt" o:ole="">
                  <v:imagedata r:id="rId95" o:title=""/>
                </v:shape>
                <o:OLEObject Type="Embed" ProgID="Equation.3" ShapeID="_x0000_i1069" DrawAspect="Content" ObjectID="_1566890202" r:id="rId96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болса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,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дөңгелектің </w:t>
            </w:r>
            <w:r w:rsidRPr="008A25DE">
              <w:rPr>
                <w:rFonts w:eastAsia="Times New Roman"/>
                <w:noProof/>
                <w:color w:val="000000"/>
                <w:lang w:val="kk-KZ" w:eastAsia="ru-RU"/>
              </w:rPr>
              <w:t>ауданы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: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8A25DE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44F8A3C4" wp14:editId="11AF760A">
                  <wp:extent cx="1828800" cy="1691005"/>
                  <wp:effectExtent l="0" t="0" r="0" b="4445"/>
                  <wp:docPr id="150" name="Рисунок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69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A25DE">
              <w:rPr>
                <w:rFonts w:eastAsia="Times New Roman"/>
                <w:color w:val="000000"/>
                <w:position w:val="-6"/>
                <w:lang w:eastAsia="ru-RU"/>
              </w:rPr>
              <w:object w:dxaOrig="260" w:dyaOrig="240">
                <v:shape id="_x0000_i1070" type="#_x0000_t75" style="width:12.25pt;height:11.55pt" o:ole="">
                  <v:imagedata r:id="rId98" o:title=""/>
                </v:shape>
                <o:OLEObject Type="Embed" ProgID="Equation.3" ShapeID="_x0000_i1070" DrawAspect="Content" ObjectID="_1566890203" r:id="rId99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12</w:t>
            </w:r>
            <w:r w:rsidRPr="008A25DE">
              <w:rPr>
                <w:rFonts w:eastAsia="Times New Roman"/>
                <w:color w:val="000000"/>
                <w:position w:val="-6"/>
                <w:lang w:eastAsia="ru-RU"/>
              </w:rPr>
              <w:object w:dxaOrig="260" w:dyaOrig="240">
                <v:shape id="_x0000_i1071" type="#_x0000_t75" style="width:12.25pt;height:11.55pt" o:ole="">
                  <v:imagedata r:id="rId98" o:title=""/>
                </v:shape>
                <o:OLEObject Type="Embed" ProgID="Equation.3" ShapeID="_x0000_i1071" DrawAspect="Content" ObjectID="_1566890204" r:id="rId100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8A25DE">
              <w:rPr>
                <w:rFonts w:eastAsia="Times New Roman"/>
                <w:color w:val="000000"/>
                <w:position w:val="-6"/>
                <w:lang w:eastAsia="ru-RU"/>
              </w:rPr>
              <w:object w:dxaOrig="260" w:dyaOrig="240">
                <v:shape id="_x0000_i1072" type="#_x0000_t75" style="width:12.25pt;height:11.55pt" o:ole="">
                  <v:imagedata r:id="rId98" o:title=""/>
                </v:shape>
                <o:OLEObject Type="Embed" ProgID="Equation.3" ShapeID="_x0000_i1072" DrawAspect="Content" ObjectID="_1566890205" r:id="rId101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8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73" type="#_x0000_t75" style="width:12.25pt;height:11.55pt" o:ole="">
                  <v:imagedata r:id="rId98" o:title=""/>
                </v:shape>
                <o:OLEObject Type="Embed" ProgID="Equation.3" ShapeID="_x0000_i1073" DrawAspect="Content" ObjectID="_1566890206" r:id="rId102"/>
              </w:objec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0,5</w:t>
            </w:r>
            <w:r w:rsidRPr="008A25DE">
              <w:rPr>
                <w:rFonts w:eastAsia="Times New Roman"/>
                <w:color w:val="000000"/>
                <w:position w:val="-6"/>
                <w:lang w:eastAsia="ru-RU"/>
              </w:rPr>
              <w:object w:dxaOrig="260" w:dyaOrig="240">
                <v:shape id="_x0000_i1074" type="#_x0000_t75" style="width:12.25pt;height:11.55pt" o:ole="">
                  <v:imagedata r:id="rId98" o:title=""/>
                </v:shape>
                <o:OLEObject Type="Embed" ProgID="Equation.3" ShapeID="_x0000_i1074" DrawAspect="Content" ObjectID="_1566890207" r:id="rId103"/>
              </w:objec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  <w:lang w:val="kk-KZ"/>
              </w:rPr>
              <w:t xml:space="preserve">18.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Берілгендері бойынша тең бүйірлі трапецияның ауданын табыңыз:</w:t>
            </w:r>
            <w:r w:rsidRPr="008A25DE">
              <w:rPr>
                <w:rFonts w:eastAsia="Times New Roman"/>
                <w:noProof/>
                <w:color w:val="000000"/>
                <w:lang w:eastAsia="ru-RU"/>
              </w:rPr>
              <w:t xml:space="preserve"> </w:t>
            </w:r>
            <w:r w:rsidRPr="008A25DE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13501D53" wp14:editId="0381BBC5">
                      <wp:extent cx="1851660" cy="830580"/>
                      <wp:effectExtent l="3810" t="5080" r="20955" b="2540"/>
                      <wp:docPr id="118" name="Группа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51660" cy="830580"/>
                                <a:chOff x="1701" y="1142"/>
                                <a:chExt cx="2916" cy="1308"/>
                              </a:xfrm>
                            </wpg:grpSpPr>
                            <wps:wsp>
                              <wps:cNvPr id="119" name="AutoShape 73"/>
                              <wps:cNvSpPr>
                                <a:spLocks noChangeArrowheads="1"/>
                              </wps:cNvSpPr>
                              <wps:spPr bwMode="auto">
                                <a:xfrm rot="10800000">
                                  <a:off x="1917" y="1142"/>
                                  <a:ext cx="2700" cy="1260"/>
                                </a:xfrm>
                                <a:custGeom>
                                  <a:avLst/>
                                  <a:gdLst>
                                    <a:gd name="G0" fmla="+- 5400 0 0"/>
                                    <a:gd name="G1" fmla="+- 21600 0 5400"/>
                                    <a:gd name="G2" fmla="*/ 5400 1 2"/>
                                    <a:gd name="G3" fmla="+- 21600 0 G2"/>
                                    <a:gd name="G4" fmla="+/ 5400 21600 2"/>
                                    <a:gd name="G5" fmla="+/ G1 0 2"/>
                                    <a:gd name="G6" fmla="*/ 21600 21600 5400"/>
                                    <a:gd name="G7" fmla="*/ G6 1 2"/>
                                    <a:gd name="G8" fmla="+- 21600 0 G7"/>
                                    <a:gd name="G9" fmla="*/ 21600 1 2"/>
                                    <a:gd name="G10" fmla="+- 5400 0 G9"/>
                                    <a:gd name="G11" fmla="?: G10 G8 0"/>
                                    <a:gd name="G12" fmla="?: G10 G7 21600"/>
                                    <a:gd name="T0" fmla="*/ 18900 w 21600"/>
                                    <a:gd name="T1" fmla="*/ 10800 h 21600"/>
                                    <a:gd name="T2" fmla="*/ 10800 w 21600"/>
                                    <a:gd name="T3" fmla="*/ 21600 h 21600"/>
                                    <a:gd name="T4" fmla="*/ 2700 w 21600"/>
                                    <a:gd name="T5" fmla="*/ 10800 h 21600"/>
                                    <a:gd name="T6" fmla="*/ 10800 w 21600"/>
                                    <a:gd name="T7" fmla="*/ 0 h 21600"/>
                                    <a:gd name="T8" fmla="*/ 4500 w 21600"/>
                                    <a:gd name="T9" fmla="*/ 4500 h 21600"/>
                                    <a:gd name="T10" fmla="*/ 17100 w 21600"/>
                                    <a:gd name="T11" fmla="*/ 171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600" h="21600">
                                      <a:moveTo>
                                        <a:pt x="0" y="0"/>
                                      </a:moveTo>
                                      <a:lnTo>
                                        <a:pt x="5400" y="21600"/>
                                      </a:lnTo>
                                      <a:lnTo>
                                        <a:pt x="16200" y="21600"/>
                                      </a:lnTo>
                                      <a:lnTo>
                                        <a:pt x="21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Line 74"/>
                              <wps:cNvCnPr/>
                              <wps:spPr bwMode="auto">
                                <a:xfrm>
                                  <a:off x="2601" y="1142"/>
                                  <a:ext cx="1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2090"/>
                                  <a:ext cx="415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Default="00CA4D4D" w:rsidP="00F41DAE"/>
                                  <w:p w:rsidR="00CA4D4D" w:rsidRPr="008B7112" w:rsidRDefault="00CA4D4D" w:rsidP="00F41DAE"/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" name="Line 76"/>
                              <wps:cNvCnPr/>
                              <wps:spPr bwMode="auto">
                                <a:xfrm>
                                  <a:off x="2601" y="2240"/>
                                  <a:ext cx="153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3" name="Line 77"/>
                              <wps:cNvCnPr/>
                              <wps:spPr bwMode="auto">
                                <a:xfrm flipH="1">
                                  <a:off x="2761" y="2243"/>
                                  <a:ext cx="2" cy="1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4" name="Line 78"/>
                              <wps:cNvCnPr/>
                              <wps:spPr bwMode="auto">
                                <a:xfrm>
                                  <a:off x="2601" y="1142"/>
                                  <a:ext cx="2016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5" name="Line 79"/>
                              <wps:cNvCnPr/>
                              <wps:spPr bwMode="auto">
                                <a:xfrm>
                                  <a:off x="2196" y="1802"/>
                                  <a:ext cx="69" cy="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6" name="Line 80"/>
                              <wps:cNvCnPr/>
                              <wps:spPr bwMode="auto">
                                <a:xfrm>
                                  <a:off x="2151" y="1871"/>
                                  <a:ext cx="69" cy="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7" name="Line 81"/>
                              <wps:cNvCnPr/>
                              <wps:spPr bwMode="auto">
                                <a:xfrm flipV="1">
                                  <a:off x="4218" y="1715"/>
                                  <a:ext cx="99" cy="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" name="Line 82"/>
                              <wps:cNvCnPr/>
                              <wps:spPr bwMode="auto">
                                <a:xfrm flipV="1">
                                  <a:off x="4248" y="1775"/>
                                  <a:ext cx="99" cy="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" name="Text Box 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01" y="1542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520933" w:rsidRDefault="00CA4D4D" w:rsidP="00F41DAE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97" y="1362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520933" w:rsidRDefault="00CA4D4D" w:rsidP="00F41DAE">
                                    <w:r>
                                      <w:rPr>
                                        <w:lang w:val="kk-KZ"/>
                                      </w:rPr>
                                      <w:t>15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18" o:spid="_x0000_s1108" style="width:145.8pt;height:65.4pt;mso-position-horizontal-relative:char;mso-position-vertical-relative:line" coordorigin="1701,1142" coordsize="2916,1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">
                      <v:shape id="AutoShape 73" o:spid="_x0000_s1109" style="position:absolute;left:1917;top:1142;width:2700;height:1260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d51MMA&#10;AADcAAAADwAAAGRycy9kb3ducmV2LnhtbERPTWsCMRC9F/ofwhS81ayKpV2NIoUV2Vu19Dxuxs3q&#10;ZrJNoq7++qZQ6G0e73Pmy9624kI+NI4VjIYZCOLK6YZrBZ+74vkVRIjIGlvHpOBGAZaLx4c55tpd&#10;+YMu21iLFMIhRwUmxi6XMlSGLIah64gTd3DeYkzQ11J7vKZw28pxlr1Iiw2nBoMdvRuqTtuzVVAb&#10;Mz3uj6viPvXF13n9XU7WZanU4KlfzUBE6uO/+M+90Wn+6A1+n0kX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d51MMAAADcAAAADwAAAAAAAAAAAAAAAACYAgAAZHJzL2Rv&#10;d25yZXYueG1sUEsFBgAAAAAEAAQA9QAAAIgDAAAAAA==&#10;" path="m,l5400,21600r10800,l21600,,,xe">
                        <v:stroke joinstyle="miter"/>
                        <v:path o:connecttype="custom" o:connectlocs="2363,630;1350,1260;338,630;1350,0" o:connectangles="0,0,0,0" textboxrect="4504,4509,17104,17109"/>
                      </v:shape>
                      <v:line id="Line 74" o:spid="_x0000_s1110" style="position:absolute;visibility:visible;mso-wrap-style:square" from="2601,1142" to="2602,2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      <v:shape id="Text Box 75" o:spid="_x0000_s1111" type="#_x0000_t202" style="position:absolute;left:1701;top:2090;width:415;height:3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VSycUA&#10;AADcAAAADwAAAGRycy9kb3ducmV2LnhtbERPTWvCQBC9F/oflin0UnSTFEqJrlJaFEFRqh48jtkx&#10;ic3Oht1tTP31bqHQ2zze54ynvWlER87XlhWkwwQEcWF1zaWC/W42eAXhA7LGxjIp+CEP08n93Rhz&#10;bS/8Sd02lCKGsM9RQRVCm0vpi4oM+qFtiSN3ss5giNCVUju8xHDTyCxJXqTBmmNDhS29V1R8bb+N&#10;guvGrWyWrebp8fBcd+Hj6bxerpV6fOjfRiAC9eFf/Ode6Dg/S+H3mXiBn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dVLJxQAAANwAAAAPAAAAAAAAAAAAAAAAAJgCAABkcnMv&#10;ZG93bnJldi54bWxQSwUGAAAAAAQABAD1AAAAigMAAAAA&#10;" filled="f" stroked="f">
                        <v:textbox>
                          <w:txbxContent>
                            <w:p w:rsidR="00CA4D4D" w:rsidRDefault="00CA4D4D" w:rsidP="00F41DAE"/>
                            <w:p w:rsidR="00CA4D4D" w:rsidRPr="008B7112" w:rsidRDefault="00CA4D4D" w:rsidP="00F41DAE"/>
                          </w:txbxContent>
                        </v:textbox>
                      </v:shape>
                      <v:line id="Line 76" o:spid="_x0000_s1112" style="position:absolute;visibility:visible;mso-wrap-style:square" from="2601,2240" to="2754,2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      <v:line id="Line 77" o:spid="_x0000_s1113" style="position:absolute;flip:x;visibility:visible;mso-wrap-style:square" from="2761,2243" to="2763,2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pDtsQAAADc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H/y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ukO2xAAAANwAAAAPAAAAAAAAAAAA&#10;AAAAAKECAABkcnMvZG93bnJldi54bWxQSwUGAAAAAAQABAD5AAAAkgMAAAAA&#10;"/>
                      <v:line id="Line 78" o:spid="_x0000_s1114" style="position:absolute;visibility:visible;mso-wrap-style:square" from="2601,1142" to="4617,2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      <v:line id="Line 79" o:spid="_x0000_s1115" style="position:absolute;visibility:visible;mso-wrap-style:square" from="2196,1802" to="2265,1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      <v:line id="Line 80" o:spid="_x0000_s1116" style="position:absolute;visibility:visible;mso-wrap-style:square" from="2151,1871" to="2220,1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        <v:line id="Line 81" o:spid="_x0000_s1117" style="position:absolute;flip:y;visibility:visible;mso-wrap-style:square" from="4218,1715" to="4317,1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Ftc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H/yB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gUW1xAAAANwAAAAPAAAAAAAAAAAA&#10;AAAAAKECAABkcnMvZG93bnJldi54bWxQSwUGAAAAAAQABAD5AAAAkgMAAAAA&#10;"/>
                      <v:line id="Line 82" o:spid="_x0000_s1118" style="position:absolute;flip:y;visibility:visible;mso-wrap-style:square" from="4248,1775" to="4347,1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7Rx8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HtHHxwAAANwAAAAPAAAAAAAA&#10;AAAAAAAAAKECAABkcnMvZG93bnJldi54bWxQSwUGAAAAAAQABAD5AAAAlQMAAAAA&#10;"/>
                      <v:shape id="Text Box 83" o:spid="_x0000_s1119" type="#_x0000_t202" style="position:absolute;left:2601;top:1542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/qHc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h/ns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+odwgAAANwAAAAPAAAAAAAAAAAAAAAAAJgCAABkcnMvZG93&#10;bnJldi54bWxQSwUGAAAAAAQABAD1AAAAhwMAAAAA&#10;" filled="f" stroked="f">
                        <v:textbox>
                          <w:txbxContent>
                            <w:p w:rsidR="00CA4D4D" w:rsidRPr="00520933" w:rsidRDefault="00CA4D4D" w:rsidP="00F41DAE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84" o:spid="_x0000_s1120" type="#_x0000_t202" style="position:absolute;left:3397;top:1362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VXc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3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NVdxQAAANwAAAAPAAAAAAAAAAAAAAAAAJgCAABkcnMv&#10;ZG93bnJldi54bWxQSwUGAAAAAAQABAD1AAAAigMAAAAA&#10;" filled="f" stroked="f">
                        <v:textbox>
                          <w:txbxContent>
                            <w:p w:rsidR="00CA4D4D" w:rsidRPr="00520933" w:rsidRDefault="00CA4D4D" w:rsidP="00F41DAE">
                              <w:r>
                                <w:rPr>
                                  <w:lang w:val="kk-KZ"/>
                                </w:rPr>
                                <w:t>15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108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90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54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148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180</w:t>
            </w:r>
          </w:p>
        </w:tc>
      </w:tr>
      <w:tr w:rsidR="001B2C9E" w:rsidRPr="00AC7386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  <w:lang w:val="kk-KZ"/>
              </w:rPr>
              <w:t xml:space="preserve">19.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Төртбұрышты дұрыс қиық пирамиданың табандарының қабырғалары 7 см және 9 см-ге тең. Егер бүйір қыры үлкен табанымен 45° бұрыш жасаса, диагональдық қиманың ауданын табыңыз.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16 см</w:t>
            </w:r>
            <w:r w:rsidRPr="008A25D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14 см</w:t>
            </w:r>
            <w:r w:rsidRPr="008A25D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12 см</w:t>
            </w:r>
            <w:r w:rsidRPr="008A25D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 см</w:t>
            </w:r>
            <w:r w:rsidRPr="008A25D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18 см</w:t>
            </w:r>
            <w:r w:rsidRPr="008A25D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8A25DE">
              <w:rPr>
                <w:color w:val="000000"/>
                <w:lang w:val="kk-KZ"/>
              </w:rPr>
              <w:t xml:space="preserve">20.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Қыры 2-ге тең   ABCDA</w:t>
            </w:r>
            <w:r w:rsidRPr="008A25D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B</w:t>
            </w:r>
            <w:r w:rsidRPr="008A25D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8A25D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8A25D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 кубы берілген. AB</w:t>
            </w:r>
            <w:r w:rsidRPr="008A25D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 және  BC</w:t>
            </w:r>
            <w:r w:rsidRPr="008A25D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кесінділерінің орталарының ара қашықтығын табыңыз.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0,5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075" type="#_x0000_t75" style="width:21.05pt;height:19pt" o:ole="">
                  <v:imagedata r:id="rId104" o:title=""/>
                </v:shape>
                <o:OLEObject Type="Embed" ProgID="Equation.3" ShapeID="_x0000_i1075" DrawAspect="Content" ObjectID="_1566890208" r:id="rId105"/>
              </w:object>
            </w:r>
            <w:r w:rsidRPr="008A25DE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begin"/>
            </w:r>
            <w:r w:rsidRPr="008A25DE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</w:rPr>
                <m:t>0,5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color w:val="000000"/>
                    </w:rPr>
                    <m:t>2</m:t>
                  </m:r>
                </m:e>
              </m:rad>
            </m:oMath>
            <w:r w:rsidRPr="008A25DE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</w:instrText>
            </w:r>
            <w:r w:rsidRPr="008A25DE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end"/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076" type="#_x0000_t75" style="width:21.05pt;height:19pt" o:ole="">
                  <v:imagedata r:id="rId104" o:title=""/>
                </v:shape>
                <o:OLEObject Type="Embed" ProgID="Equation.3" ShapeID="_x0000_i1076" DrawAspect="Content" ObjectID="_1566890209" r:id="rId106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380">
                <v:shape id="_x0000_i1077" type="#_x0000_t75" style="width:19.7pt;height:19pt" o:ole="">
                  <v:imagedata r:id="rId107" o:title=""/>
                </v:shape>
                <o:OLEObject Type="Embed" ProgID="Equation.3" ShapeID="_x0000_i1077" DrawAspect="Content" ObjectID="_1566890210" r:id="rId108"/>
              </w:object>
            </w:r>
            <w:r w:rsidRPr="008A25DE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078" type="#_x0000_t75" style="width:21.05pt;height:19pt" o:ole="">
                  <v:imagedata r:id="rId104" o:title=""/>
                </v:shape>
                <o:OLEObject Type="Embed" ProgID="Equation.3" ShapeID="_x0000_i1078" DrawAspect="Content" ObjectID="_1566890211" r:id="rId109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1B2C9E" w:rsidRPr="008A25D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A25DE" w:rsidRDefault="001B2C9E" w:rsidP="00F41DAE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B2C9E" w:rsidRPr="008A25DE" w:rsidRDefault="001B2C9E" w:rsidP="00F41DAE">
      <w:pPr>
        <w:ind w:left="400"/>
        <w:rPr>
          <w:color w:val="000000"/>
        </w:rPr>
      </w:pPr>
    </w:p>
    <w:p w:rsidR="001B2C9E" w:rsidRPr="008A25DE" w:rsidRDefault="001B2C9E" w:rsidP="00F41DAE">
      <w:pPr>
        <w:ind w:left="400"/>
        <w:rPr>
          <w:color w:val="000000"/>
        </w:rPr>
      </w:pPr>
      <w:r w:rsidRPr="008A25DE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8A25DE" w:rsidRDefault="001B2C9E" w:rsidP="00F41DAE">
            <w:pPr>
              <w:ind w:left="400"/>
              <w:rPr>
                <w:color w:val="000000"/>
              </w:rPr>
            </w:pP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ind w:left="400"/>
              <w:rPr>
                <w:i/>
                <w:color w:val="000000"/>
              </w:rPr>
            </w:pPr>
            <w:r w:rsidRPr="008A25DE">
              <w:rPr>
                <w:b/>
                <w:i/>
                <w:color w:val="000000"/>
                <w:lang w:val="kk-KZ"/>
              </w:rPr>
              <w:t>Нұсқау:</w:t>
            </w:r>
            <w:r w:rsidRPr="008A25DE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1B2C9E" w:rsidRPr="008A25DE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21. 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Тік бұрышты үшбұрыштың гипотенузасы 20 см-ге тең.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8A25DE">
              <w:rPr>
                <w:rFonts w:eastAsia="Calibri"/>
                <w:color w:val="000000"/>
                <w:lang w:val="kk-KZ"/>
              </w:rPr>
              <w:t>гипотенузаға жүргізілген медиананың ұзындығын табыңыз:</w:t>
            </w:r>
            <w:r w:rsidRPr="008A25DE">
              <w:rPr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A) </w:t>
            </w:r>
            <w:r w:rsidRPr="008A25DE">
              <w:rPr>
                <w:rFonts w:eastAsia="Calibri"/>
                <w:color w:val="000000"/>
                <w:lang w:val="kk-KZ"/>
              </w:rPr>
              <w:t>16 см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8A25DE">
              <w:rPr>
                <w:rFonts w:eastAsia="Calibri"/>
                <w:color w:val="000000"/>
                <w:lang w:val="kk-KZ"/>
              </w:rPr>
              <w:t>14 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1,6 дм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8A25DE">
              <w:rPr>
                <w:rFonts w:eastAsia="Calibri"/>
                <w:color w:val="000000"/>
                <w:lang w:val="kk-KZ"/>
              </w:rPr>
              <w:t>10 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 дм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1,2 дм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Calibri"/>
                <w:color w:val="000000"/>
                <w:lang w:val="kk-KZ"/>
              </w:rPr>
              <w:t>8 см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Calibri"/>
                <w:color w:val="000000"/>
                <w:lang w:val="kk-KZ"/>
              </w:rPr>
              <w:t>12 см</w: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color w:val="000000"/>
              </w:rPr>
            </w:pPr>
            <w:r w:rsidRPr="008A25DE">
              <w:rPr>
                <w:color w:val="000000"/>
                <w:lang w:val="kk-KZ"/>
              </w:rPr>
              <w:t xml:space="preserve">22.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AD кесіндісінің ұзындығын қамтитын аралықты көрсетіңіз.</w:t>
            </w:r>
            <w:r w:rsidRPr="008A25DE">
              <w:rPr>
                <w:rFonts w:eastAsia="Times New Roman"/>
                <w:noProof/>
                <w:color w:val="000000"/>
                <w:lang w:eastAsia="ru-RU"/>
              </w:rPr>
              <w:t xml:space="preserve"> </w:t>
            </w:r>
            <w:r w:rsidRPr="008A25DE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230D140A" wp14:editId="47C68233">
                      <wp:extent cx="2857500" cy="2153920"/>
                      <wp:effectExtent l="0" t="0" r="0" b="0"/>
                      <wp:docPr id="131" name="Группа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7500" cy="2153920"/>
                                <a:chOff x="2321" y="1434"/>
                                <a:chExt cx="4310" cy="4220"/>
                              </a:xfrm>
                            </wpg:grpSpPr>
                            <wps:wsp>
                              <wps:cNvPr id="132" name="AutoShap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81" y="1854"/>
                                  <a:ext cx="3419" cy="2880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Line 21"/>
                              <wps:cNvCnPr/>
                              <wps:spPr bwMode="auto">
                                <a:xfrm>
                                  <a:off x="4494" y="1890"/>
                                  <a:ext cx="8" cy="28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4" name="Line 22"/>
                              <wps:cNvCnPr/>
                              <wps:spPr bwMode="auto">
                                <a:xfrm>
                                  <a:off x="3401" y="3274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5" name="Line 23"/>
                              <wps:cNvCnPr/>
                              <wps:spPr bwMode="auto">
                                <a:xfrm flipV="1">
                                  <a:off x="5261" y="3320"/>
                                  <a:ext cx="293" cy="17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6" name="Line 24"/>
                              <wps:cNvCnPr/>
                              <wps:spPr bwMode="auto">
                                <a:xfrm>
                                  <a:off x="4491" y="4504"/>
                                  <a:ext cx="229" cy="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7" name="Line 25"/>
                              <wps:cNvCnPr/>
                              <wps:spPr bwMode="auto">
                                <a:xfrm>
                                  <a:off x="4711" y="4504"/>
                                  <a:ext cx="9" cy="2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8" name="Text Box 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091" y="443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21" y="143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21" y="449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21" y="294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61" y="294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161" y="511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1" y="463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A4D4D" w:rsidRPr="00137B9F" w:rsidRDefault="00CA4D4D" w:rsidP="00F41DAE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AutoShape 33"/>
                              <wps:cNvSpPr>
                                <a:spLocks/>
                              </wps:cNvSpPr>
                              <wps:spPr bwMode="auto">
                                <a:xfrm rot="5400000">
                                  <a:off x="4276" y="3259"/>
                                  <a:ext cx="430" cy="3420"/>
                                </a:xfrm>
                                <a:prstGeom prst="rightBrace">
                                  <a:avLst>
                                    <a:gd name="adj1" fmla="val 66279"/>
                                    <a:gd name="adj2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31" o:spid="_x0000_s1121" style="width:225pt;height:169.6pt;mso-position-horizontal-relative:char;mso-position-vertical-relative:line" coordorigin="2321,1434" coordsize="4310,4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">
                      <v:shape id="AutoShape 20" o:spid="_x0000_s1122" type="#_x0000_t5" style="position:absolute;left:2781;top:1854;width:3419;height: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oIc8MA&#10;AADcAAAADwAAAGRycy9kb3ducmV2LnhtbERPTWuDQBC9B/Iflin0EuIaC2kx2YQQKC29lGgpeBvc&#10;qYrurLhrtP++WwjkNo/3OfvjbDpxpcE1lhVsohgEcWl1w5WCr/x1/QLCeWSNnWVS8EsOjoflYo+p&#10;thNf6Jr5SoQQdikqqL3vUyldWZNBF9meOHA/djDoAxwqqQecQrjpZBLHW2mw4dBQY0/nmso2G40C&#10;bIvvD6M/5ZhXTfxWjKvnvCWlHh/m0w6Ep9nfxTf3uw7znxL4fyZc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oIc8MAAADcAAAADwAAAAAAAAAAAAAAAACYAgAAZHJzL2Rv&#10;d25yZXYueG1sUEsFBgAAAAAEAAQA9QAAAIgDAAAAAA==&#10;"/>
                      <v:line id="Line 21" o:spid="_x0000_s1123" style="position:absolute;visibility:visible;mso-wrap-style:square" from="4494,1890" to="4502,4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          <v:line id="Line 22" o:spid="_x0000_s1124" style="position:absolute;visibility:visible;mso-wrap-style:square" from="3401,3274" to="3761,3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          <v:line id="Line 23" o:spid="_x0000_s1125" style="position:absolute;flip:y;visibility:visible;mso-wrap-style:square" from="5261,3320" to="5554,3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ohMUAAADcAAAADwAAAGRycy9kb3ducmV2LnhtbERPTUvDQBC9F/oflil4EbupValpNqUI&#10;Qg+9WCXF25gdsyHZ2bi7tvHfu4LQ2zze5xSb0fbiRD60jhUs5hkI4trplhsFb6/PNysQISJr7B2T&#10;gh8KsCmnkwJz7c78QqdDbEQK4ZCjAhPjkEsZakMWw9wNxIn7dN5iTNA3Uns8p3Dby9sse5AWW04N&#10;Bgd6MlR3h2+rQK72119++3HXVd3x+Giquhre90pdzcbtGkSkMV7E/+6dTvOX9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bohMUAAADcAAAADwAAAAAAAAAA&#10;AAAAAAChAgAAZHJzL2Rvd25yZXYueG1sUEsFBgAAAAAEAAQA+QAAAJMDAAAAAA==&#10;"/>
                      <v:line id="Line 24" o:spid="_x0000_s1126" style="position:absolute;visibility:visible;mso-wrap-style:square" from="4491,4504" to="4720,4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          <v:line id="Line 25" o:spid="_x0000_s1127" style="position:absolute;visibility:visible;mso-wrap-style:square" from="4711,4504" to="4720,4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          <v:shape id="Text Box 26" o:spid="_x0000_s1128" type="#_x0000_t202" style="position:absolute;left:6091;top:44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rZW8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1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tlbxQAAANwAAAAPAAAAAAAAAAAAAAAAAJgCAABkcnMv&#10;ZG93bnJldi54bWxQSwUGAAAAAAQABAD1AAAAigMAAAAA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27" o:spid="_x0000_s1129" type="#_x0000_t202" style="position:absolute;left:4221;top:14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" o:spid="_x0000_s1130" type="#_x0000_t202" style="position:absolute;left:2321;top:449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29" o:spid="_x0000_s1131" type="#_x0000_t202" style="position:absolute;left:5421;top:294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Du8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NEA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YDu8AAAADcAAAADwAAAAAAAAAAAAAAAACYAgAAZHJzL2Rvd25y&#10;ZXYueG1sUEsFBgAAAAAEAAQA9QAAAIUDAAAAAA==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30" o:spid="_x0000_s1132" type="#_x0000_t202" style="position:absolute;left:2961;top:294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SdzM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g/X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pJ3MwgAAANwAAAAPAAAAAAAAAAAAAAAAAJgCAABkcnMvZG93&#10;bnJldi54bWxQSwUGAAAAAAQABAD1AAAAhwMAAAAA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31" o:spid="_x0000_s1133" type="#_x0000_t202" style="position:absolute;left:4161;top:511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4V8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njE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oOFfBAAAA3AAAAA8AAAAAAAAAAAAAAAAAmAIAAGRycy9kb3du&#10;cmV2LnhtbFBLBQYAAAAABAAEAPUAAACGAwAAAAA=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 Box 32" o:spid="_x0000_s1134" type="#_x0000_t202" style="position:absolute;left:4291;top:46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      <v:textbox>
                          <w:txbxContent>
                            <w:p w:rsidR="00CA4D4D" w:rsidRPr="00137B9F" w:rsidRDefault="00CA4D4D" w:rsidP="00F41DA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AutoShape 33" o:spid="_x0000_s1135" type="#_x0000_t88" style="position:absolute;left:4276;top:3259;width:430;height:34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hJasEA&#10;AADcAAAADwAAAGRycy9kb3ducmV2LnhtbERPS2sCMRC+F/wPYYTeatbSFdkaRYSCp4Iv6HHYjJvF&#10;zSQmqa7+eiMUepuP7zmzRW87caEQW8cKxqMCBHHtdMuNgv3u620KIiZkjZ1jUnCjCIv54GWGlXZX&#10;3tBlmxqRQzhWqMCk5CspY23IYhw5T5y5owsWU4ahkTrgNYfbTr4XxURabDk3GPS0MlSftr9WwcG7&#10;crrTa3Prvtugxz/ne+nPSr0O++UniER9+hf/udc6z/8o4flMvk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ISWrBAAAA3AAAAA8AAAAAAAAAAAAAAAAAmAIAAGRycy9kb3du&#10;cmV2LnhtbFBLBQYAAAAABAAEAPUAAACGAwAAAAA=&#10;"/>
                      <w10:anchorlock/>
                    </v:group>
                  </w:pict>
                </mc:Fallback>
              </mc:AlternateConten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; 12]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(4; 9]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; 10)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[2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; 27]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color w:val="000000"/>
                <w:lang w:val="en-US"/>
              </w:rPr>
              <w:t>[24; 28]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(12; 17)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color w:val="000000"/>
                <w:lang w:val="en-US"/>
              </w:rPr>
              <w:t>(14; 18)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color w:val="000000"/>
                <w:lang w:val="en-US"/>
              </w:rPr>
              <w:t>[11; 18)</w:t>
            </w:r>
            <w:r w:rsidRPr="008A25DE">
              <w:rPr>
                <w:color w:val="000000"/>
              </w:rPr>
              <w:t xml:space="preserve"> </w: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t xml:space="preserve">23. Төменде көрсетілген жауаптардың ішінен </w:t>
            </w:r>
            <w:r w:rsidRPr="008A25DE">
              <w:rPr>
                <w:rFonts w:eastAsia="Times New Roman"/>
                <w:color w:val="000000"/>
                <w:position w:val="-12"/>
                <w:lang w:val="kk-KZ"/>
              </w:rPr>
              <w:object w:dxaOrig="885" w:dyaOrig="390">
                <v:shape id="_x0000_i1079" type="#_x0000_t75" style="width:44.15pt;height:19.7pt" o:ole="">
                  <v:imagedata r:id="rId110" o:title=""/>
                </v:shape>
                <o:OLEObject Type="Embed" ProgID="Equation.3" ShapeID="_x0000_i1079" DrawAspect="Content" ObjectID="_1566890212" r:id="rId111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8A25DE">
              <w:rPr>
                <w:rFonts w:eastAsia="Times New Roman"/>
                <w:color w:val="000000"/>
                <w:position w:val="-12"/>
                <w:lang w:val="kk-KZ"/>
              </w:rPr>
              <w:object w:dxaOrig="885" w:dyaOrig="420">
                <v:shape id="_x0000_i1080" type="#_x0000_t75" style="width:44.15pt;height:21.05pt" o:ole="">
                  <v:imagedata r:id="rId112" o:title=""/>
                </v:shape>
                <o:OLEObject Type="Embed" ProgID="Equation.3" ShapeID="_x0000_i1080" DrawAspect="Content" ObjectID="_1566890213" r:id="rId113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векторларының скаляр көбейтіндісін табыңыз.</w:t>
            </w:r>
            <w:r w:rsidRPr="008A25DE">
              <w:rPr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en-US"/>
              </w:rPr>
              <w:t>–</w:t>
            </w:r>
            <w:r w:rsidRPr="008A25DE">
              <w:rPr>
                <w:rFonts w:eastAsia="Times New Roman"/>
                <w:color w:val="000000"/>
                <w:lang w:val="kk-KZ"/>
              </w:rPr>
              <w:t>1</w:t>
            </w:r>
            <w:r w:rsidRPr="008A25DE">
              <w:rPr>
                <w:rFonts w:eastAsia="Times New Roman"/>
                <w:color w:val="000000"/>
                <w:lang w:val="en-US"/>
              </w:rPr>
              <w:t>3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/>
              </w:rPr>
              <w:t>–</w:t>
            </w:r>
            <w:r w:rsidRPr="008A25DE">
              <w:rPr>
                <w:rFonts w:eastAsia="Times New Roman"/>
                <w:color w:val="000000"/>
                <w:lang w:val="en-US"/>
              </w:rPr>
              <w:t>18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en-US"/>
              </w:rPr>
              <w:t>–</w:t>
            </w:r>
            <w:r w:rsidRPr="008A25DE">
              <w:rPr>
                <w:rFonts w:eastAsia="Times New Roman"/>
                <w:color w:val="000000"/>
                <w:lang w:val="kk-KZ"/>
              </w:rPr>
              <w:t>1</w:t>
            </w:r>
            <w:r w:rsidRPr="008A25DE">
              <w:rPr>
                <w:rFonts w:eastAsia="Times New Roman"/>
                <w:color w:val="000000"/>
                <w:lang w:val="en-US"/>
              </w:rPr>
              <w:t>1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en-US"/>
              </w:rPr>
              <w:t>–15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en-US"/>
              </w:rPr>
              <w:t>–12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Times New Roman"/>
                <w:color w:val="000000"/>
                <w:lang w:val="en-US"/>
              </w:rPr>
              <w:t>–14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lang w:val="kk-KZ"/>
              </w:rPr>
              <w:t>–</w:t>
            </w:r>
            <w:r w:rsidRPr="008A25DE">
              <w:rPr>
                <w:rFonts w:eastAsia="Times New Roman"/>
                <w:color w:val="000000"/>
                <w:lang w:val="en-US"/>
              </w:rPr>
              <w:t>2</w:t>
            </w:r>
            <w:r w:rsidRPr="008A25DE">
              <w:rPr>
                <w:rFonts w:eastAsia="Times New Roman"/>
                <w:color w:val="000000"/>
                <w:lang w:val="kk-KZ"/>
              </w:rPr>
              <w:t>2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Times New Roman"/>
                <w:color w:val="000000"/>
                <w:lang w:val="kk-KZ"/>
              </w:rPr>
              <w:t>–</w:t>
            </w:r>
            <w:r w:rsidRPr="008A25DE">
              <w:rPr>
                <w:rFonts w:eastAsia="Times New Roman"/>
                <w:color w:val="000000"/>
                <w:lang w:val="en-US"/>
              </w:rPr>
              <w:t>17</w:t>
            </w:r>
          </w:p>
        </w:tc>
      </w:tr>
      <w:tr w:rsidR="001B2C9E" w:rsidRPr="00ED677F" w:rsidTr="00F41DAE">
        <w:trPr>
          <w:cantSplit/>
        </w:trPr>
        <w:tc>
          <w:tcPr>
            <w:tcW w:w="9640" w:type="dxa"/>
            <w:shd w:val="clear" w:color="auto" w:fill="auto"/>
          </w:tcPr>
          <w:p w:rsidR="00ED677F" w:rsidRPr="00ED677F" w:rsidRDefault="001B2C9E" w:rsidP="00ED677F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lastRenderedPageBreak/>
              <w:t xml:space="preserve">24. </w:t>
            </w:r>
            <w:r w:rsidR="00ED677F" w:rsidRPr="007B2ECE">
              <w:rPr>
                <w:rFonts w:eastAsia="Times New Roman"/>
                <w:color w:val="000000"/>
                <w:lang w:val="kk-KZ" w:eastAsia="ru-RU"/>
              </w:rPr>
              <w:t>Диагоналдары 10 және 24 болатын ромбының қабырғасының ұзындығы жататын аралықты табыңыз.</w:t>
            </w:r>
          </w:p>
          <w:p w:rsidR="00ED677F" w:rsidRPr="007B2ECE" w:rsidRDefault="00ED677F" w:rsidP="00ED677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7B2ECE">
              <w:rPr>
                <w:color w:val="000000"/>
              </w:rPr>
              <w:t xml:space="preserve">A) </w:t>
            </w:r>
            <w:r w:rsidRPr="007B2ECE">
              <w:rPr>
                <w:rFonts w:eastAsia="Times New Roman"/>
                <w:color w:val="000000"/>
                <w:lang w:val="en-US" w:eastAsia="ru-RU"/>
              </w:rPr>
              <w:t>(12; 17)</w:t>
            </w:r>
          </w:p>
          <w:p w:rsidR="00ED677F" w:rsidRPr="007B2ECE" w:rsidRDefault="00ED677F" w:rsidP="00ED677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7B2ECE">
              <w:rPr>
                <w:color w:val="000000"/>
              </w:rPr>
              <w:t xml:space="preserve">B) </w:t>
            </w:r>
            <w:r w:rsidRPr="007B2ECE">
              <w:rPr>
                <w:rFonts w:eastAsia="Calibri"/>
                <w:color w:val="000000"/>
                <w:lang w:val="en-US"/>
              </w:rPr>
              <w:t>(14; 18)</w:t>
            </w:r>
          </w:p>
          <w:p w:rsidR="00ED677F" w:rsidRPr="007B2ECE" w:rsidRDefault="00ED677F" w:rsidP="00ED677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7B2ECE">
              <w:rPr>
                <w:color w:val="000000"/>
              </w:rPr>
              <w:t xml:space="preserve">C) </w:t>
            </w:r>
            <w:r w:rsidRPr="007B2ECE">
              <w:rPr>
                <w:rFonts w:eastAsia="Calibri"/>
                <w:color w:val="000000"/>
                <w:lang w:val="en-US"/>
              </w:rPr>
              <w:t>[14; 18]</w:t>
            </w:r>
          </w:p>
          <w:p w:rsidR="00ED677F" w:rsidRPr="007B2ECE" w:rsidRDefault="00ED677F" w:rsidP="00ED677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7B2ECE">
              <w:rPr>
                <w:color w:val="000000"/>
              </w:rPr>
              <w:t xml:space="preserve">D) </w:t>
            </w:r>
            <w:r w:rsidRPr="007B2EC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7B2ECE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7B2ECE">
              <w:rPr>
                <w:rFonts w:eastAsia="Times New Roman"/>
                <w:color w:val="000000"/>
                <w:lang w:val="en-US" w:eastAsia="ru-RU"/>
              </w:rPr>
              <w:t>; 12]</w:t>
            </w:r>
          </w:p>
          <w:p w:rsidR="00ED677F" w:rsidRPr="007B2ECE" w:rsidRDefault="00ED677F" w:rsidP="00ED677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7B2ECE">
              <w:rPr>
                <w:color w:val="000000"/>
              </w:rPr>
              <w:t xml:space="preserve">E) </w:t>
            </w:r>
            <w:r w:rsidRPr="007B2ECE">
              <w:rPr>
                <w:rFonts w:eastAsia="Times New Roman"/>
                <w:color w:val="000000"/>
                <w:lang w:val="en-US" w:eastAsia="ru-RU"/>
              </w:rPr>
              <w:t>(4; 9]</w:t>
            </w:r>
          </w:p>
          <w:p w:rsidR="00ED677F" w:rsidRPr="007B2ECE" w:rsidRDefault="00ED677F" w:rsidP="00ED677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7B2ECE">
              <w:rPr>
                <w:color w:val="000000"/>
              </w:rPr>
              <w:t xml:space="preserve">F) </w:t>
            </w:r>
            <w:r w:rsidRPr="007B2ECE">
              <w:rPr>
                <w:rFonts w:eastAsia="Calibri"/>
                <w:color w:val="000000"/>
                <w:lang w:val="en-US"/>
              </w:rPr>
              <w:t>[11; 18)</w:t>
            </w:r>
          </w:p>
          <w:p w:rsidR="00ED677F" w:rsidRPr="007B2ECE" w:rsidRDefault="00ED677F" w:rsidP="00ED677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7B2ECE">
              <w:rPr>
                <w:color w:val="000000"/>
              </w:rPr>
              <w:t xml:space="preserve">G) </w:t>
            </w:r>
            <w:r w:rsidRPr="007B2ECE">
              <w:rPr>
                <w:rFonts w:eastAsia="Times New Roman"/>
                <w:color w:val="000000"/>
                <w:lang w:val="en-US" w:eastAsia="ru-RU"/>
              </w:rPr>
              <w:t>[1</w:t>
            </w:r>
            <w:r w:rsidRPr="007B2ECE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7B2ECE">
              <w:rPr>
                <w:rFonts w:eastAsia="Times New Roman"/>
                <w:color w:val="000000"/>
                <w:lang w:val="en-US" w:eastAsia="ru-RU"/>
              </w:rPr>
              <w:t>; 17]</w:t>
            </w:r>
          </w:p>
          <w:p w:rsidR="001B2C9E" w:rsidRPr="00ED677F" w:rsidRDefault="00ED677F" w:rsidP="00ED677F">
            <w:pPr>
              <w:ind w:left="400"/>
              <w:rPr>
                <w:color w:val="000000"/>
                <w:lang w:val="kk-KZ"/>
              </w:rPr>
            </w:pPr>
            <w:r w:rsidRPr="007B2ECE">
              <w:rPr>
                <w:color w:val="000000"/>
              </w:rPr>
              <w:t xml:space="preserve">H) </w:t>
            </w:r>
            <w:r w:rsidRPr="007B2EC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7B2ECE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7B2ECE">
              <w:rPr>
                <w:rFonts w:eastAsia="Times New Roman"/>
                <w:color w:val="000000"/>
                <w:lang w:val="en-US" w:eastAsia="ru-RU"/>
              </w:rPr>
              <w:t>; 1</w:t>
            </w:r>
            <w:r w:rsidRPr="007B2ECE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7B2ECE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7B2ECE">
              <w:rPr>
                <w:color w:val="000000"/>
              </w:rPr>
              <w:t xml:space="preserve"> </w: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spacing w:after="200"/>
              <w:ind w:left="400" w:hanging="400"/>
              <w:rPr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t xml:space="preserve">25.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Ұзындығы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8A25DE">
                <w:rPr>
                  <w:rFonts w:eastAsia="Times New Roman"/>
                  <w:color w:val="000000"/>
                  <w:lang w:val="kk-KZ" w:eastAsia="ru-RU"/>
                </w:rPr>
                <w:t>20 см</w:t>
              </w:r>
            </w:smartTag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көлбеу жазықтықпен 60° бұрыш жасайды. </w:t>
            </w:r>
            <w:r w:rsidRPr="008A25DE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осы көлбеуге сәйкес перпендикуляр ұзындығын табыңыз.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357710">
              <w:rPr>
                <w:color w:val="000000"/>
                <w:lang w:val="kk-KZ"/>
              </w:rPr>
              <w:t xml:space="preserve">A) </w:t>
            </w:r>
            <w:r w:rsidRPr="008A25DE">
              <w:rPr>
                <w:rFonts w:eastAsia="Times New Roman"/>
                <w:color w:val="000000"/>
                <w:position w:val="-8"/>
                <w:lang w:val="en-US"/>
              </w:rPr>
              <w:object w:dxaOrig="705" w:dyaOrig="405">
                <v:shape id="_x0000_i1081" type="#_x0000_t75" style="width:35.3pt;height:20.4pt" o:ole="">
                  <v:imagedata r:id="rId114" o:title=""/>
                </v:shape>
                <o:OLEObject Type="Embed" ProgID="Equation.3" ShapeID="_x0000_i1081" DrawAspect="Content" ObjectID="_1566890214" r:id="rId115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>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7710">
              <w:rPr>
                <w:color w:val="000000"/>
                <w:lang w:val="kk-KZ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 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B704A">
              <w:rPr>
                <w:color w:val="000000"/>
                <w:lang w:val="kk-KZ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380">
                <v:shape id="_x0000_i1082" type="#_x0000_t75" style="width:19.7pt;height:19pt" o:ole="">
                  <v:imagedata r:id="rId116" o:title=""/>
                </v:shape>
                <o:OLEObject Type="Embed" ProgID="Equation.3" ShapeID="_x0000_i1082" DrawAspect="Content" ObjectID="_1566890215" r:id="rId117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B704A">
              <w:rPr>
                <w:color w:val="000000"/>
                <w:lang w:val="kk-KZ"/>
              </w:rPr>
              <w:t xml:space="preserve">D) </w:t>
            </w:r>
            <w:r w:rsidRPr="008A25DE">
              <w:rPr>
                <w:rFonts w:eastAsia="Times New Roman"/>
                <w:color w:val="000000"/>
                <w:position w:val="-8"/>
                <w:lang w:val="en-US"/>
              </w:rPr>
              <w:object w:dxaOrig="705" w:dyaOrig="405">
                <v:shape id="_x0000_i1083" type="#_x0000_t75" style="width:35.3pt;height:20.4pt" o:ole="">
                  <v:imagedata r:id="rId118" o:title=""/>
                </v:shape>
                <o:OLEObject Type="Embed" ProgID="Equation.3" ShapeID="_x0000_i1083" DrawAspect="Content" ObjectID="_1566890216" r:id="rId119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см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B704A">
              <w:rPr>
                <w:color w:val="000000"/>
                <w:lang w:val="kk-KZ"/>
              </w:rPr>
              <w:t xml:space="preserve">E) 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60" w:dyaOrig="380">
                <v:shape id="_x0000_i1084" type="#_x0000_t75" style="width:27.85pt;height:19pt" o:ole="">
                  <v:imagedata r:id="rId120" o:title=""/>
                </v:shape>
                <o:OLEObject Type="Embed" ProgID="Equation.3" ShapeID="_x0000_i1084" DrawAspect="Content" ObjectID="_1566890217" r:id="rId121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B704A">
              <w:rPr>
                <w:color w:val="000000"/>
                <w:lang w:val="kk-KZ"/>
              </w:rPr>
              <w:t xml:space="preserve">F) 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60" w:dyaOrig="400">
                <v:shape id="_x0000_i1085" type="#_x0000_t75" style="width:27.85pt;height:19.7pt" o:ole="">
                  <v:imagedata r:id="rId122" o:title=""/>
                </v:shape>
                <o:OLEObject Type="Embed" ProgID="Equation.3" ShapeID="_x0000_i1085" DrawAspect="Content" ObjectID="_1566890218" r:id="rId123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position w:val="-28"/>
                <w:lang w:eastAsia="ru-RU"/>
              </w:rPr>
              <w:object w:dxaOrig="720" w:dyaOrig="765">
                <v:shape id="_x0000_i1086" type="#_x0000_t75" style="width:36pt;height:38.05pt" o:ole="">
                  <v:imagedata r:id="rId124" o:title=""/>
                </v:shape>
                <o:OLEObject Type="Embed" ProgID="Equation.3" ShapeID="_x0000_i1086" DrawAspect="Content" ObjectID="_1566890219" r:id="rId125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8A25DE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20" w:dyaOrig="380">
                <v:shape id="_x0000_i1087" type="#_x0000_t75" style="width:21.05pt;height:19pt" o:ole="">
                  <v:imagedata r:id="rId126" o:title=""/>
                </v:shape>
                <o:OLEObject Type="Embed" ProgID="Equation.3" ShapeID="_x0000_i1087" DrawAspect="Content" ObjectID="_1566890220" r:id="rId127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85293" w:rsidRDefault="001B2C9E" w:rsidP="00F41DAE">
            <w:pPr>
              <w:ind w:left="400" w:hanging="400"/>
              <w:contextualSpacing/>
              <w:rPr>
                <w:color w:val="000000"/>
              </w:rPr>
            </w:pPr>
            <w:r w:rsidRPr="008A25DE">
              <w:rPr>
                <w:color w:val="000000"/>
                <w:lang w:val="kk-KZ"/>
              </w:rPr>
              <w:t xml:space="preserve">26.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fldChar w:fldCharType="begin"/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Times New Roman"/>
                  <w:color w:val="000000"/>
                  <w:szCs w:val="20"/>
                  <w:lang w:val="kk-KZ"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szCs w:val="20"/>
                      <w:lang w:val="en-US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 w:eastAsia="ru-RU"/>
                    </w:rPr>
                    <m:t>21</m:t>
                  </m:r>
                </m:num>
                <m:den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 w:eastAsia="ru-RU"/>
                    </w:rPr>
                    <m:t>20</m:t>
                  </m:r>
                </m:den>
              </m:f>
            </m:oMath>
            <w:r w:rsidRPr="008A25DE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fldChar w:fldCharType="end"/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Кубтың қандайда бір қырына параллель қанша қыры бар?</w:t>
            </w:r>
            <w:r w:rsidRPr="00585293">
              <w:rPr>
                <w:color w:val="000000"/>
              </w:rPr>
              <w:t xml:space="preserve"> </w:t>
            </w:r>
          </w:p>
          <w:p w:rsidR="001B2C9E" w:rsidRPr="00F41DAE" w:rsidRDefault="001B2C9E" w:rsidP="00F41DA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41DAE">
              <w:rPr>
                <w:color w:val="000000"/>
                <w:lang w:val="en-US"/>
              </w:rPr>
              <w:t xml:space="preserve">A) </w:t>
            </w:r>
            <w:r w:rsidRPr="00F41DAE">
              <w:rPr>
                <w:rFonts w:eastAsia="Times New Roman"/>
                <w:color w:val="000000"/>
                <w:lang w:val="en-US" w:eastAsia="ru-RU"/>
              </w:rPr>
              <w:t>2</w:t>
            </w:r>
          </w:p>
          <w:p w:rsidR="001B2C9E" w:rsidRPr="008A25DE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en-US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1B2C9E" w:rsidRPr="008A25DE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en-US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1B2C9E" w:rsidRPr="008A25DE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en-US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шексіз көп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Times New Roman"/>
                <w:color w:val="000000"/>
                <w:lang w:eastAsia="ru-RU"/>
              </w:rPr>
              <w:t>6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7 </w:t>
            </w:r>
          </w:p>
          <w:p w:rsidR="001B2C9E" w:rsidRPr="008A25DE" w:rsidRDefault="001B2C9E" w:rsidP="00F41DAE">
            <w:pPr>
              <w:ind w:left="400"/>
              <w:contextualSpacing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</w: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lastRenderedPageBreak/>
              <w:t xml:space="preserve">27.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Центрі А нүктесі болып келетін шеңбердің бойынан ВМ=12 болатындай В және М нүктелері алынған. ВМ хордасының бойынан ВС=CM=CA болатындай С нүктесі алынды. Төменде берілген жауаптардың ішінен шеңбер радиусының ұзындығына сәйкес келетін жауаптарды табыңыз. </w:t>
            </w:r>
          </w:p>
          <w:p w:rsidR="001B2C9E" w:rsidRPr="008A25DE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Calibri"/>
                <w:color w:val="000000"/>
                <w:position w:val="-30"/>
              </w:rPr>
              <w:object w:dxaOrig="460" w:dyaOrig="740">
                <v:shape id="_x0000_i1088" type="#_x0000_t75" style="width:23.1pt;height:36.7pt" o:ole="">
                  <v:imagedata r:id="rId128" o:title=""/>
                </v:shape>
                <o:OLEObject Type="Embed" ProgID="Equation.3" ShapeID="_x0000_i1088" DrawAspect="Content" ObjectID="_1566890221" r:id="rId129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8</w:t>
            </w:r>
            <w:r w:rsidRPr="008A25DE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20" w:dyaOrig="380">
                <v:shape id="_x0000_i1089" type="#_x0000_t75" style="width:21.05pt;height:19pt" o:ole="">
                  <v:imagedata r:id="rId130" o:title=""/>
                </v:shape>
                <o:OLEObject Type="Embed" ProgID="Equation.3" ShapeID="_x0000_i1089" DrawAspect="Content" ObjectID="_1566890222" r:id="rId131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6</w:t>
            </w:r>
            <w:r w:rsidRPr="008A25DE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20" w:dyaOrig="380">
                <v:shape id="_x0000_i1090" type="#_x0000_t75" style="width:21.05pt;height:19pt" o:ole="">
                  <v:imagedata r:id="rId130" o:title=""/>
                </v:shape>
                <o:OLEObject Type="Embed" ProgID="Equation.3" ShapeID="_x0000_i1090" DrawAspect="Content" ObjectID="_1566890223" r:id="rId132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460" w:dyaOrig="740">
                <v:shape id="_x0000_i1091" type="#_x0000_t75" style="width:23.1pt;height:36.7pt" o:ole="">
                  <v:imagedata r:id="rId133" o:title=""/>
                </v:shape>
                <o:OLEObject Type="Embed" ProgID="Equation.3" ShapeID="_x0000_i1091" DrawAspect="Content" ObjectID="_1566890224" r:id="rId134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660" w:dyaOrig="400">
                <v:shape id="_x0000_i1092" type="#_x0000_t75" style="width:33.3pt;height:20.4pt" o:ole="">
                  <v:imagedata r:id="rId135" o:title=""/>
                </v:shape>
                <o:OLEObject Type="Embed" ProgID="Equation.3" ShapeID="_x0000_i1092" DrawAspect="Content" ObjectID="_1566890225" r:id="rId136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8A25DE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20" w:dyaOrig="380">
                <v:shape id="_x0000_i1093" type="#_x0000_t75" style="width:21.05pt;height:19pt" o:ole="">
                  <v:imagedata r:id="rId130" o:title=""/>
                </v:shape>
                <o:OLEObject Type="Embed" ProgID="Equation.3" ShapeID="_x0000_i1093" DrawAspect="Content" ObjectID="_1566890226" r:id="rId137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660" w:dyaOrig="400">
                <v:shape id="_x0000_i1094" type="#_x0000_t75" style="width:33.3pt;height:19.7pt" o:ole="">
                  <v:imagedata r:id="rId138" o:title=""/>
                </v:shape>
                <o:OLEObject Type="Embed" ProgID="Equation.3" ShapeID="_x0000_i1094" DrawAspect="Content" ObjectID="_1566890227" r:id="rId139"/>
              </w:objec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560" w:dyaOrig="400">
                <v:shape id="_x0000_i1095" type="#_x0000_t75" style="width:27.85pt;height:19.7pt" o:ole="">
                  <v:imagedata r:id="rId140" o:title=""/>
                </v:shape>
                <o:OLEObject Type="Embed" ProgID="Equation.3" ShapeID="_x0000_i1095" DrawAspect="Content" ObjectID="_1566890228" r:id="rId141"/>
              </w:objec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CA4D4D" w:rsidRDefault="001B2C9E" w:rsidP="00F41D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  <w:lang w:val="kk-KZ"/>
              </w:rPr>
              <w:t xml:space="preserve">28.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Тік бұрышты үшбұрыштың гипотенузасы 17 см-ге, ал катеттерінің бірі </w:t>
            </w:r>
          </w:p>
          <w:p w:rsidR="001B2C9E" w:rsidRPr="00CA4D4D" w:rsidRDefault="00CA4D4D" w:rsidP="00F41DAE">
            <w:pPr>
              <w:ind w:left="400" w:hanging="400"/>
              <w:rPr>
                <w:color w:val="000000"/>
                <w:lang w:val="kk-KZ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="001B2C9E" w:rsidRPr="008A25DE">
              <w:rPr>
                <w:rFonts w:eastAsia="Times New Roman"/>
                <w:color w:val="000000"/>
                <w:lang w:val="kk-KZ" w:eastAsia="ru-RU"/>
              </w:rPr>
              <w:t>15 см-ге тең. Үшбұрыштың ауданын табыңыз.</w:t>
            </w:r>
            <w:r w:rsidR="001B2C9E" w:rsidRPr="00CA4D4D">
              <w:rPr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4"/>
                <w:lang w:val="kk-KZ" w:eastAsia="ru-RU"/>
              </w:rPr>
            </w:pPr>
            <w:r w:rsidRPr="000B704A">
              <w:rPr>
                <w:color w:val="000000"/>
                <w:lang w:val="en-US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30 см</w:t>
            </w:r>
            <w:r w:rsidRPr="008A25DE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80">
                <v:shape id="_x0000_i1096" type="#_x0000_t75" style="width:13.6pt;height:19pt" o:ole="">
                  <v:imagedata r:id="rId142" o:title=""/>
                </v:shape>
                <o:OLEObject Type="Embed" ProgID="Equation.3" ShapeID="_x0000_i1096" DrawAspect="Content" ObjectID="_1566890229" r:id="rId143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0B704A">
              <w:rPr>
                <w:color w:val="000000"/>
                <w:lang w:val="en-US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0,6 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450">
                <v:shape id="_x0000_i1097" type="#_x0000_t75" style="width:29.9pt;height:22.4pt" o:ole="">
                  <v:imagedata r:id="rId144" o:title=""/>
                </v:shape>
                <o:OLEObject Type="Embed" ProgID="Equation.3" ShapeID="_x0000_i1097" DrawAspect="Content" ObjectID="_1566890230" r:id="rId145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4"/>
                <w:lang w:val="kk-KZ" w:eastAsia="ru-RU"/>
              </w:rPr>
            </w:pPr>
            <w:r w:rsidRPr="000B704A">
              <w:rPr>
                <w:color w:val="000000"/>
                <w:lang w:val="en-US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60 см</w:t>
            </w:r>
            <w:r w:rsidRPr="008A25DE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80">
                <v:shape id="_x0000_i1098" type="#_x0000_t75" style="width:13.6pt;height:19pt" o:ole="">
                  <v:imagedata r:id="rId142" o:title=""/>
                </v:shape>
                <o:OLEObject Type="Embed" ProgID="Equation.3" ShapeID="_x0000_i1098" DrawAspect="Content" ObjectID="_1566890231" r:id="rId146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4"/>
                <w:lang w:val="kk-KZ" w:eastAsia="ru-RU"/>
              </w:rPr>
            </w:pPr>
            <w:r w:rsidRPr="000B704A">
              <w:rPr>
                <w:color w:val="000000"/>
                <w:lang w:val="en-US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108 см</w:t>
            </w:r>
            <w:r w:rsidRPr="008A25DE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80">
                <v:shape id="_x0000_i1099" type="#_x0000_t75" style="width:13.6pt;height:19pt" o:ole="">
                  <v:imagedata r:id="rId142" o:title=""/>
                </v:shape>
                <o:OLEObject Type="Embed" ProgID="Equation.3" ShapeID="_x0000_i1099" DrawAspect="Content" ObjectID="_1566890232" r:id="rId147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4"/>
                <w:lang w:val="kk-KZ" w:eastAsia="ru-RU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120 см</w:t>
            </w:r>
            <w:r w:rsidRPr="008A25DE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80">
                <v:shape id="_x0000_i1100" type="#_x0000_t75" style="width:13.6pt;height:19pt" o:ole="">
                  <v:imagedata r:id="rId142" o:title=""/>
                </v:shape>
                <o:OLEObject Type="Embed" ProgID="Equation.3" ShapeID="_x0000_i1100" DrawAspect="Content" ObjectID="_1566890233" r:id="rId148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0,3 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450">
                <v:shape id="_x0000_i1101" type="#_x0000_t75" style="width:29.9pt;height:22.4pt" o:ole="">
                  <v:imagedata r:id="rId144" o:title=""/>
                </v:shape>
                <o:OLEObject Type="Embed" ProgID="Equation.3" ShapeID="_x0000_i1101" DrawAspect="Content" ObjectID="_1566890234" r:id="rId149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6 </w:t>
            </w:r>
            <w:r w:rsidRPr="008A25D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450">
                <v:shape id="_x0000_i1102" type="#_x0000_t75" style="width:29.9pt;height:22.4pt" o:ole="">
                  <v:imagedata r:id="rId144" o:title=""/>
                </v:shape>
                <o:OLEObject Type="Embed" ProgID="Equation.3" ShapeID="_x0000_i1102" DrawAspect="Content" ObjectID="_1566890235" r:id="rId150"/>
              </w:objec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110 см</w:t>
            </w:r>
            <w:r w:rsidRPr="008A25DE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80">
                <v:shape id="_x0000_i1103" type="#_x0000_t75" style="width:13.6pt;height:19pt" o:ole="">
                  <v:imagedata r:id="rId142" o:title=""/>
                </v:shape>
                <o:OLEObject Type="Embed" ProgID="Equation.3" ShapeID="_x0000_i1103" DrawAspect="Content" ObjectID="_1566890236" r:id="rId151"/>
              </w:objec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t xml:space="preserve">29.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Тік бұрышты үшбұрыштың катеттерінің бірі  9, екіншісі 12-ге тең. Сырттай сызылған шеңбердің радиусын</w:t>
            </w:r>
            <w:r w:rsidR="00ED677F">
              <w:rPr>
                <w:rFonts w:eastAsia="Times New Roman"/>
                <w:color w:val="000000"/>
                <w:lang w:val="kk-KZ" w:eastAsia="ru-RU"/>
              </w:rPr>
              <w:t xml:space="preserve">а тең болатын жауаптарды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табыңыз.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7,5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8A25D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60" w:dyaOrig="700">
                <v:shape id="_x0000_i1104" type="#_x0000_t75" style="width:18.35pt;height:35.3pt" o:ole="">
                  <v:imagedata r:id="rId152" o:title=""/>
                </v:shape>
                <o:OLEObject Type="Embed" ProgID="Equation.3" ShapeID="_x0000_i1104" DrawAspect="Content" ObjectID="_1566890237" r:id="rId153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15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8A25D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80" w:dyaOrig="700">
                <v:shape id="_x0000_i1105" type="#_x0000_t75" style="width:19pt;height:35.3pt" o:ole="">
                  <v:imagedata r:id="rId154" o:title=""/>
                </v:shape>
                <o:OLEObject Type="Embed" ProgID="Equation.3" ShapeID="_x0000_i1105" DrawAspect="Content" ObjectID="_1566890238" r:id="rId155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18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30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6,5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60" w:dyaOrig="700">
                <v:shape id="_x0000_i1106" type="#_x0000_t75" style="width:18.35pt;height:35.3pt" o:ole="">
                  <v:imagedata r:id="rId156" o:title=""/>
                </v:shape>
                <o:OLEObject Type="Embed" ProgID="Equation.3" ShapeID="_x0000_i1106" DrawAspect="Content" ObjectID="_1566890239" r:id="rId157"/>
              </w:objec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lastRenderedPageBreak/>
              <w:t xml:space="preserve">30. </w:t>
            </w:r>
            <w:r w:rsidRPr="008A25DE">
              <w:rPr>
                <w:rFonts w:eastAsia="Calibri"/>
                <w:color w:val="000000"/>
                <w:lang w:val="kk-KZ"/>
              </w:rPr>
              <w:t>Тең бүйірлі үшбұрыштың табаны бүйір қабырғасынан 3 см және  бүйір қабырғаларының қосындысынан 8 см кем. Төменде берілген аралықтардан үшбұрыштың қабырғалары ұзындықтарының қосындысын қамтитын аралықтарды  табыңыз.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Calibri"/>
                <w:color w:val="000000"/>
                <w:lang w:val="kk-KZ"/>
              </w:rPr>
              <w:t>(</w:t>
            </w:r>
            <w:r w:rsidRPr="008A25DE">
              <w:rPr>
                <w:rFonts w:eastAsia="Calibri"/>
                <w:color w:val="000000"/>
              </w:rPr>
              <w:t>9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; </w:t>
            </w:r>
            <w:r w:rsidRPr="008A25DE">
              <w:rPr>
                <w:rFonts w:eastAsia="Calibri"/>
                <w:color w:val="000000"/>
              </w:rPr>
              <w:t>12</w:t>
            </w:r>
            <w:r w:rsidRPr="008A25DE">
              <w:rPr>
                <w:rFonts w:eastAsia="Calibri"/>
                <w:color w:val="000000"/>
                <w:lang w:val="kk-KZ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Calibri"/>
                <w:color w:val="000000"/>
                <w:lang w:val="kk-KZ"/>
              </w:rPr>
              <w:t>(</w:t>
            </w:r>
            <w:r w:rsidRPr="008A25DE">
              <w:rPr>
                <w:rFonts w:eastAsia="Calibri"/>
                <w:color w:val="000000"/>
              </w:rPr>
              <w:t>10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; </w:t>
            </w:r>
            <w:r w:rsidRPr="008A25DE">
              <w:rPr>
                <w:rFonts w:eastAsia="Calibri"/>
                <w:color w:val="000000"/>
              </w:rPr>
              <w:t>14</w:t>
            </w:r>
            <w:r w:rsidRPr="008A25DE">
              <w:rPr>
                <w:rFonts w:eastAsia="Calibri"/>
                <w:color w:val="000000"/>
                <w:lang w:val="kk-KZ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Calibri"/>
                <w:color w:val="000000"/>
                <w:lang w:val="kk-KZ"/>
              </w:rPr>
              <w:t>(</w:t>
            </w:r>
            <w:r w:rsidRPr="008A25DE">
              <w:rPr>
                <w:rFonts w:eastAsia="Calibri"/>
                <w:color w:val="000000"/>
              </w:rPr>
              <w:t>8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; </w:t>
            </w:r>
            <w:r w:rsidRPr="008A25DE">
              <w:rPr>
                <w:rFonts w:eastAsia="Calibri"/>
                <w:color w:val="000000"/>
              </w:rPr>
              <w:t>11</w:t>
            </w:r>
            <w:r w:rsidRPr="008A25DE">
              <w:rPr>
                <w:rFonts w:eastAsia="Calibri"/>
                <w:color w:val="000000"/>
                <w:lang w:val="kk-KZ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Calibri"/>
                <w:color w:val="000000"/>
                <w:lang w:val="kk-KZ"/>
              </w:rPr>
              <w:t>(</w:t>
            </w:r>
            <w:r w:rsidRPr="008A25DE">
              <w:rPr>
                <w:rFonts w:eastAsia="Calibri"/>
                <w:color w:val="000000"/>
              </w:rPr>
              <w:t>9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; </w:t>
            </w:r>
            <w:r w:rsidRPr="008A25DE">
              <w:rPr>
                <w:rFonts w:eastAsia="Calibri"/>
                <w:color w:val="000000"/>
              </w:rPr>
              <w:t>13</w:t>
            </w:r>
            <w:r w:rsidRPr="008A25DE">
              <w:rPr>
                <w:rFonts w:eastAsia="Calibri"/>
                <w:color w:val="000000"/>
                <w:lang w:val="kk-KZ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Calibri"/>
                <w:color w:val="000000"/>
                <w:lang w:val="kk-KZ"/>
              </w:rPr>
              <w:t>(</w:t>
            </w:r>
            <w:r w:rsidRPr="008A25DE">
              <w:rPr>
                <w:rFonts w:eastAsia="Calibri"/>
                <w:color w:val="000000"/>
              </w:rPr>
              <w:t>15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; </w:t>
            </w:r>
            <w:r w:rsidRPr="008A25DE">
              <w:rPr>
                <w:rFonts w:eastAsia="Calibri"/>
                <w:color w:val="000000"/>
              </w:rPr>
              <w:t>18</w:t>
            </w:r>
            <w:r w:rsidRPr="008A25DE">
              <w:rPr>
                <w:rFonts w:eastAsia="Calibri"/>
                <w:color w:val="000000"/>
                <w:lang w:val="kk-KZ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Calibri"/>
                <w:color w:val="000000"/>
                <w:lang w:val="kk-KZ"/>
              </w:rPr>
              <w:t>(</w:t>
            </w:r>
            <w:r w:rsidRPr="008A25DE">
              <w:rPr>
                <w:rFonts w:eastAsia="Calibri"/>
                <w:color w:val="000000"/>
              </w:rPr>
              <w:t>11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; </w:t>
            </w:r>
            <w:r w:rsidRPr="008A25DE">
              <w:rPr>
                <w:rFonts w:eastAsia="Calibri"/>
                <w:color w:val="000000"/>
              </w:rPr>
              <w:t>14</w:t>
            </w:r>
            <w:r w:rsidRPr="008A25DE">
              <w:rPr>
                <w:rFonts w:eastAsia="Calibri"/>
                <w:color w:val="000000"/>
                <w:lang w:val="kk-KZ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Calibri"/>
                <w:color w:val="000000"/>
                <w:lang w:val="kk-KZ"/>
              </w:rPr>
              <w:t>(</w:t>
            </w:r>
            <w:r w:rsidRPr="008A25DE">
              <w:rPr>
                <w:rFonts w:eastAsia="Calibri"/>
                <w:color w:val="000000"/>
              </w:rPr>
              <w:t>12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; </w:t>
            </w:r>
            <w:r w:rsidRPr="008A25DE">
              <w:rPr>
                <w:rFonts w:eastAsia="Calibri"/>
                <w:color w:val="000000"/>
              </w:rPr>
              <w:t>16</w:t>
            </w:r>
            <w:r w:rsidRPr="008A25DE">
              <w:rPr>
                <w:rFonts w:eastAsia="Calibri"/>
                <w:color w:val="000000"/>
                <w:lang w:val="kk-KZ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Calibri"/>
                <w:color w:val="000000"/>
                <w:lang w:val="kk-KZ"/>
              </w:rPr>
              <w:t>(</w:t>
            </w:r>
            <w:r w:rsidRPr="008A25DE">
              <w:rPr>
                <w:rFonts w:eastAsia="Calibri"/>
                <w:color w:val="000000"/>
              </w:rPr>
              <w:t>8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; </w:t>
            </w:r>
            <w:r w:rsidRPr="008A25DE">
              <w:rPr>
                <w:rFonts w:eastAsia="Calibri"/>
                <w:color w:val="000000"/>
              </w:rPr>
              <w:t>12</w:t>
            </w:r>
            <w:r w:rsidRPr="008A25DE">
              <w:rPr>
                <w:rFonts w:eastAsia="Calibri"/>
                <w:color w:val="000000"/>
                <w:lang w:val="kk-KZ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8A25DE" w:rsidRDefault="001B2C9E" w:rsidP="00F41DAE">
            <w:pPr>
              <w:spacing w:after="200"/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t xml:space="preserve">31.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В нүктесіне қарағанда А мен N нүктелері симметриялы. Егер N(–2;1) және В(2;1) болса, А нүктесінің координаттарын табыңыз: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8A25DE">
              <w:rPr>
                <w:rFonts w:eastAsia="Times New Roman"/>
                <w:color w:val="000000"/>
                <w:lang w:val="kk-KZ"/>
              </w:rPr>
              <w:t>–2; 7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(2; 9)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(7;3)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(6;4)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(6;6)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(6;1)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(5;3)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8A25DE">
              <w:rPr>
                <w:rFonts w:eastAsia="Times New Roman"/>
                <w:color w:val="000000"/>
                <w:lang w:val="kk-KZ"/>
              </w:rPr>
              <w:t>–2; 1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8A25DE" w:rsidRDefault="001B2C9E" w:rsidP="00F41DAE">
            <w:pPr>
              <w:spacing w:after="200"/>
              <w:ind w:left="400" w:hanging="400"/>
              <w:rPr>
                <w:color w:val="000000"/>
              </w:rPr>
            </w:pPr>
            <w:r w:rsidRPr="008A25DE">
              <w:rPr>
                <w:color w:val="000000"/>
                <w:lang w:val="kk-KZ"/>
              </w:rPr>
              <w:t xml:space="preserve">32. </w:t>
            </w:r>
            <w:r w:rsidRPr="008A25DE">
              <w:rPr>
                <w:rFonts w:eastAsia="Times New Roman"/>
                <w:color w:val="000000"/>
                <w:position w:val="-12"/>
                <w:lang w:val="kk-KZ"/>
              </w:rPr>
              <w:object w:dxaOrig="900" w:dyaOrig="420">
                <v:shape id="_x0000_i1107" type="#_x0000_t75" style="width:44.85pt;height:21.05pt" o:ole="">
                  <v:imagedata r:id="rId158" o:title=""/>
                </v:shape>
                <o:OLEObject Type="Embed" ProgID="Equation.3" ShapeID="_x0000_i1107" DrawAspect="Content" ObjectID="_1566890240" r:id="rId159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, </w:t>
            </w:r>
            <w:r w:rsidRPr="008A25DE">
              <w:rPr>
                <w:rFonts w:eastAsia="Times New Roman"/>
                <w:color w:val="000000"/>
                <w:position w:val="-12"/>
                <w:lang w:val="kk-KZ"/>
              </w:rPr>
              <w:object w:dxaOrig="700" w:dyaOrig="420">
                <v:shape id="_x0000_i1108" type="#_x0000_t75" style="width:35.3pt;height:21.05pt" o:ole="">
                  <v:imagedata r:id="rId160" o:title=""/>
                </v:shape>
                <o:OLEObject Type="Embed" ProgID="Equation.3" ShapeID="_x0000_i1108" DrawAspect="Content" ObjectID="_1566890241" r:id="rId161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8A25DE">
              <w:rPr>
                <w:rFonts w:eastAsia="Times New Roman"/>
                <w:color w:val="000000"/>
                <w:position w:val="-6"/>
                <w:lang w:val="kk-KZ"/>
              </w:rPr>
              <w:object w:dxaOrig="999" w:dyaOrig="360">
                <v:shape id="_x0000_i1109" type="#_x0000_t75" style="width:50.25pt;height:18.35pt" o:ole="">
                  <v:imagedata r:id="rId162" o:title=""/>
                </v:shape>
                <o:OLEObject Type="Embed" ProgID="Equation.3" ShapeID="_x0000_i1109" DrawAspect="Content" ObjectID="_1566890242" r:id="rId163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8A25DE">
              <w:rPr>
                <w:rFonts w:eastAsia="Times New Roman"/>
                <w:color w:val="000000"/>
                <w:position w:val="-6"/>
                <w:lang w:val="kk-KZ"/>
              </w:rPr>
              <w:object w:dxaOrig="200" w:dyaOrig="340">
                <v:shape id="_x0000_i1110" type="#_x0000_t75" style="width:10.2pt;height:17pt" o:ole="">
                  <v:imagedata r:id="rId164" o:title=""/>
                </v:shape>
                <o:OLEObject Type="Embed" ProgID="Equation.3" ShapeID="_x0000_i1110" DrawAspect="Content" ObjectID="_1566890243" r:id="rId165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8A25DE">
              <w:rPr>
                <w:rFonts w:eastAsia="Times New Roman"/>
                <w:color w:val="000000"/>
                <w:position w:val="-6"/>
                <w:lang w:val="kk-KZ"/>
              </w:rPr>
              <w:object w:dxaOrig="200" w:dyaOrig="360">
                <v:shape id="_x0000_i1111" type="#_x0000_t75" style="width:10.2pt;height:18.35pt" o:ole="">
                  <v:imagedata r:id="rId166" o:title=""/>
                </v:shape>
                <o:OLEObject Type="Embed" ProgID="Equation.3" ShapeID="_x0000_i1111" DrawAspect="Content" ObjectID="_1566890244" r:id="rId167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векторларының арасындағы бұрыштың косинусын  табыңыз: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position w:val="-12"/>
                <w:lang w:val="kk-KZ"/>
              </w:rPr>
              <w:object w:dxaOrig="800" w:dyaOrig="420">
                <v:shape id="_x0000_i1112" type="#_x0000_t75" style="width:40.1pt;height:21.05pt" o:ole="">
                  <v:imagedata r:id="rId168" o:title=""/>
                </v:shape>
                <o:OLEObject Type="Embed" ProgID="Equation.3" ShapeID="_x0000_i1112" DrawAspect="Content" ObjectID="_1566890245" r:id="rId169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28"/>
                <w:lang w:val="kk-KZ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position w:val="-28"/>
                <w:lang w:val="kk-KZ"/>
              </w:rPr>
              <w:object w:dxaOrig="440" w:dyaOrig="720">
                <v:shape id="_x0000_i1113" type="#_x0000_t75" style="width:21.75pt;height:36pt" o:ole="">
                  <v:imagedata r:id="rId170" o:title=""/>
                </v:shape>
                <o:OLEObject Type="Embed" ProgID="Equation.3" ShapeID="_x0000_i1113" DrawAspect="Content" ObjectID="_1566890246" r:id="rId171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position w:val="-8"/>
                <w:lang w:val="kk-KZ"/>
              </w:rPr>
              <w:object w:dxaOrig="859" w:dyaOrig="380">
                <v:shape id="_x0000_i1114" type="#_x0000_t75" style="width:42.8pt;height:19pt" o:ole="">
                  <v:imagedata r:id="rId172" o:title=""/>
                </v:shape>
                <o:OLEObject Type="Embed" ProgID="Equation.3" ShapeID="_x0000_i1114" DrawAspect="Content" ObjectID="_1566890247" r:id="rId173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position w:val="-12"/>
                <w:lang w:val="kk-KZ"/>
              </w:rPr>
              <w:object w:dxaOrig="840" w:dyaOrig="440">
                <v:shape id="_x0000_i1115" type="#_x0000_t75" style="width:42.1pt;height:21.75pt" o:ole="">
                  <v:imagedata r:id="rId174" o:title=""/>
                </v:shape>
                <o:OLEObject Type="Embed" ProgID="Equation.3" ShapeID="_x0000_i1115" DrawAspect="Content" ObjectID="_1566890248" r:id="rId175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26"/>
                <w:lang w:val="kk-KZ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position w:val="-26"/>
                <w:lang w:val="kk-KZ"/>
              </w:rPr>
              <w:object w:dxaOrig="680" w:dyaOrig="740">
                <v:shape id="_x0000_i1116" type="#_x0000_t75" style="width:33.95pt;height:36.7pt" o:ole="">
                  <v:imagedata r:id="rId176" o:title=""/>
                </v:shape>
                <o:OLEObject Type="Embed" ProgID="Equation.3" ShapeID="_x0000_i1116" DrawAspect="Content" ObjectID="_1566890249" r:id="rId177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Times New Roman"/>
                <w:color w:val="000000"/>
                <w:position w:val="-12"/>
                <w:lang w:val="kk-KZ"/>
              </w:rPr>
              <w:object w:dxaOrig="820" w:dyaOrig="420">
                <v:shape id="_x0000_i1117" type="#_x0000_t75" style="width:40.75pt;height:21.05pt" o:ole="">
                  <v:imagedata r:id="rId178" o:title=""/>
                </v:shape>
                <o:OLEObject Type="Embed" ProgID="Equation.3" ShapeID="_x0000_i1117" DrawAspect="Content" ObjectID="_1566890250" r:id="rId179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position w:val="-12"/>
                <w:lang w:val="kk-KZ"/>
              </w:rPr>
              <w:object w:dxaOrig="800" w:dyaOrig="420">
                <v:shape id="_x0000_i1118" type="#_x0000_t75" style="width:40.1pt;height:21.05pt" o:ole="">
                  <v:imagedata r:id="rId180" o:title=""/>
                </v:shape>
                <o:OLEObject Type="Embed" ProgID="Equation.3" ShapeID="_x0000_i1118" DrawAspect="Content" ObjectID="_1566890251" r:id="rId181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Times New Roman"/>
                <w:color w:val="000000"/>
                <w:position w:val="-28"/>
                <w:lang w:val="kk-KZ"/>
              </w:rPr>
              <w:object w:dxaOrig="660" w:dyaOrig="760">
                <v:shape id="_x0000_i1119" type="#_x0000_t75" style="width:33.3pt;height:38.05pt" o:ole="">
                  <v:imagedata r:id="rId182" o:title=""/>
                </v:shape>
                <o:OLEObject Type="Embed" ProgID="Equation.3" ShapeID="_x0000_i1119" DrawAspect="Content" ObjectID="_1566890252" r:id="rId183"/>
              </w:objec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color w:val="000000"/>
              </w:rPr>
            </w:pPr>
            <w:r w:rsidRPr="008A25DE">
              <w:rPr>
                <w:color w:val="000000"/>
                <w:lang w:val="kk-KZ"/>
              </w:rPr>
              <w:lastRenderedPageBreak/>
              <w:t xml:space="preserve">33.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Шар бетінің ауданы 15. 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Төменде көрсетілген жауаптардың ішінен 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көлемі берілген шар көлемінен 8 есе артық, екінші шар бетінің ауданының мәні жатқан аралықты табыңыз.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Calibri"/>
                <w:color w:val="000000"/>
                <w:lang w:val="en-US"/>
              </w:rPr>
              <w:t xml:space="preserve">(54; </w:t>
            </w:r>
            <w:r w:rsidRPr="008A25DE">
              <w:rPr>
                <w:rFonts w:eastAsia="Calibri"/>
                <w:color w:val="000000"/>
                <w:lang w:val="kk-KZ"/>
              </w:rPr>
              <w:t>75</w:t>
            </w:r>
            <w:r w:rsidRPr="008A25DE">
              <w:rPr>
                <w:rFonts w:eastAsia="Calibri"/>
                <w:color w:val="000000"/>
                <w:lang w:val="en-US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 xml:space="preserve">(42;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8]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40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; 50)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32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48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 xml:space="preserve">2;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44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Calibri"/>
                <w:color w:val="000000"/>
                <w:lang w:val="en-US"/>
              </w:rPr>
              <w:t>[</w:t>
            </w:r>
            <w:r w:rsidRPr="008A25DE">
              <w:rPr>
                <w:rFonts w:eastAsia="Calibri"/>
                <w:color w:val="000000"/>
                <w:lang w:val="kk-KZ"/>
              </w:rPr>
              <w:t>5</w:t>
            </w:r>
            <w:r w:rsidRPr="008A25DE">
              <w:rPr>
                <w:rFonts w:eastAsia="Calibri"/>
                <w:color w:val="000000"/>
                <w:lang w:val="en-US"/>
              </w:rPr>
              <w:t>4; 8</w:t>
            </w:r>
            <w:r w:rsidRPr="008A25DE">
              <w:rPr>
                <w:rFonts w:eastAsia="Calibri"/>
                <w:color w:val="000000"/>
                <w:lang w:val="kk-KZ"/>
              </w:rPr>
              <w:t>3</w:t>
            </w:r>
            <w:r w:rsidRPr="008A25DE">
              <w:rPr>
                <w:rFonts w:eastAsia="Calibri"/>
                <w:color w:val="000000"/>
                <w:lang w:val="en-US"/>
              </w:rPr>
              <w:t>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84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107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Calibri"/>
                <w:color w:val="000000"/>
                <w:lang w:val="en-US"/>
              </w:rPr>
              <w:t>[</w:t>
            </w:r>
            <w:r w:rsidRPr="008A25DE">
              <w:rPr>
                <w:rFonts w:eastAsia="Calibri"/>
                <w:color w:val="000000"/>
                <w:lang w:val="kk-KZ"/>
              </w:rPr>
              <w:t>1</w:t>
            </w:r>
            <w:r w:rsidRPr="008A25DE">
              <w:rPr>
                <w:rFonts w:eastAsia="Calibri"/>
                <w:color w:val="000000"/>
                <w:lang w:val="en-US"/>
              </w:rPr>
              <w:t xml:space="preserve">1; </w:t>
            </w:r>
            <w:r w:rsidRPr="008A25DE">
              <w:rPr>
                <w:rFonts w:eastAsia="Calibri"/>
                <w:color w:val="000000"/>
                <w:lang w:val="kk-KZ"/>
              </w:rPr>
              <w:t>1</w:t>
            </w:r>
            <w:r w:rsidRPr="008A25DE">
              <w:rPr>
                <w:rFonts w:eastAsia="Calibri"/>
                <w:color w:val="000000"/>
                <w:lang w:val="en-US"/>
              </w:rPr>
              <w:t>8)</w:t>
            </w:r>
            <w:r w:rsidRPr="008A25DE">
              <w:rPr>
                <w:color w:val="000000"/>
              </w:rPr>
              <w:t xml:space="preserve"> </w: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8A25DE" w:rsidRDefault="001B2C9E" w:rsidP="00F41DAE">
            <w:pPr>
              <w:ind w:left="400" w:hanging="400"/>
              <w:rPr>
                <w:color w:val="000000"/>
              </w:rPr>
            </w:pPr>
            <w:r w:rsidRPr="008A25DE">
              <w:rPr>
                <w:color w:val="000000"/>
                <w:lang w:val="kk-KZ"/>
              </w:rPr>
              <w:t xml:space="preserve">34.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Тік бұрышты параллелепипедтің бір төбесінен шығатын үш жағының диагональдарының ұзындықтары 10 см, </w:t>
            </w:r>
            <w:r w:rsidRPr="008A25DE">
              <w:rPr>
                <w:rFonts w:eastAsia="Times New Roman"/>
                <w:color w:val="000000"/>
                <w:position w:val="-8"/>
                <w:lang w:eastAsia="ru-RU"/>
              </w:rPr>
              <w:object w:dxaOrig="680" w:dyaOrig="400">
                <v:shape id="_x0000_i1120" type="#_x0000_t75" style="width:33.95pt;height:19.7pt" o:ole="">
                  <v:imagedata r:id="rId184" o:title=""/>
                </v:shape>
                <o:OLEObject Type="Embed" ProgID="Equation.3" ShapeID="_x0000_i1120" DrawAspect="Content" ObjectID="_1566890253" r:id="rId185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см және </w:t>
            </w:r>
            <w:r w:rsidRPr="008A25DE">
              <w:rPr>
                <w:rFonts w:eastAsia="Times New Roman"/>
                <w:color w:val="000000"/>
                <w:position w:val="-8"/>
                <w:lang w:eastAsia="ru-RU"/>
              </w:rPr>
              <w:object w:dxaOrig="680" w:dyaOrig="400">
                <v:shape id="_x0000_i1121" type="#_x0000_t75" style="width:33.95pt;height:19.7pt" o:ole="">
                  <v:imagedata r:id="rId186" o:title=""/>
                </v:shape>
                <o:OLEObject Type="Embed" ProgID="Equation.3" ShapeID="_x0000_i1121" DrawAspect="Content" ObjectID="_1566890254" r:id="rId187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см-ге тең. </w:t>
            </w:r>
            <w:r w:rsidRPr="008A25DE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параллелепипедтің диагоналін табыңыз.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position w:val="-8"/>
                <w:lang w:eastAsia="ru-RU"/>
              </w:rPr>
              <w:object w:dxaOrig="660" w:dyaOrig="400">
                <v:shape id="_x0000_i1122" type="#_x0000_t75" style="width:33.3pt;height:19.7pt" o:ole="">
                  <v:imagedata r:id="rId188" o:title=""/>
                </v:shape>
                <o:OLEObject Type="Embed" ProgID="Equation.3" ShapeID="_x0000_i1122" DrawAspect="Content" ObjectID="_1566890255" r:id="rId189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см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position w:val="-8"/>
                <w:lang w:eastAsia="ru-RU"/>
              </w:rPr>
              <w:object w:dxaOrig="700" w:dyaOrig="400">
                <v:shape id="_x0000_i1123" type="#_x0000_t75" style="width:35.3pt;height:19.7pt" o:ole="">
                  <v:imagedata r:id="rId190" o:title=""/>
                </v:shape>
                <o:OLEObject Type="Embed" ProgID="Equation.3" ShapeID="_x0000_i1123" DrawAspect="Content" ObjectID="_1566890256" r:id="rId191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position w:val="-8"/>
                <w:lang w:eastAsia="ru-RU"/>
              </w:rPr>
              <w:object w:dxaOrig="660" w:dyaOrig="400">
                <v:shape id="_x0000_i1124" type="#_x0000_t75" style="width:33.3pt;height:19.7pt" o:ole="">
                  <v:imagedata r:id="rId192" o:title=""/>
                </v:shape>
                <o:OLEObject Type="Embed" ProgID="Equation.3" ShapeID="_x0000_i1124" DrawAspect="Content" ObjectID="_1566890257" r:id="rId193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position w:val="-8"/>
                <w:lang w:eastAsia="ru-RU"/>
              </w:rPr>
              <w:object w:dxaOrig="700" w:dyaOrig="400">
                <v:shape id="_x0000_i1125" type="#_x0000_t75" style="width:35.3pt;height:19.7pt" o:ole="">
                  <v:imagedata r:id="rId194" o:title=""/>
                </v:shape>
                <o:OLEObject Type="Embed" ProgID="Equation.3" ShapeID="_x0000_i1125" DrawAspect="Content" ObjectID="_1566890258" r:id="rId195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position w:val="-8"/>
                <w:lang w:eastAsia="ru-RU"/>
              </w:rPr>
              <w:object w:dxaOrig="680" w:dyaOrig="400">
                <v:shape id="_x0000_i1126" type="#_x0000_t75" style="width:33.95pt;height:19.7pt" o:ole="">
                  <v:imagedata r:id="rId196" o:title=""/>
                </v:shape>
                <o:OLEObject Type="Embed" ProgID="Equation.3" ShapeID="_x0000_i1126" DrawAspect="Content" ObjectID="_1566890259" r:id="rId197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Times New Roman"/>
                <w:color w:val="000000"/>
                <w:position w:val="-8"/>
                <w:lang w:eastAsia="ru-RU"/>
              </w:rPr>
              <w:object w:dxaOrig="700" w:dyaOrig="400">
                <v:shape id="_x0000_i1127" type="#_x0000_t75" style="width:35.3pt;height:19.7pt" o:ole="">
                  <v:imagedata r:id="rId198" o:title=""/>
                </v:shape>
                <o:OLEObject Type="Embed" ProgID="Equation.3" ShapeID="_x0000_i1127" DrawAspect="Content" ObjectID="_1566890260" r:id="rId199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position w:val="-8"/>
                <w:lang w:eastAsia="ru-RU"/>
              </w:rPr>
              <w:object w:dxaOrig="700" w:dyaOrig="400">
                <v:shape id="_x0000_i1128" type="#_x0000_t75" style="width:35.3pt;height:19.7pt" o:ole="">
                  <v:imagedata r:id="rId200" o:title=""/>
                </v:shape>
                <o:OLEObject Type="Embed" ProgID="Equation.3" ShapeID="_x0000_i1128" DrawAspect="Content" ObjectID="_1566890261" r:id="rId201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Times New Roman"/>
                <w:color w:val="000000"/>
                <w:position w:val="-8"/>
                <w:lang w:eastAsia="ru-RU"/>
              </w:rPr>
              <w:object w:dxaOrig="700" w:dyaOrig="400">
                <v:shape id="_x0000_i1129" type="#_x0000_t75" style="width:35.3pt;height:19.7pt" o:ole="">
                  <v:imagedata r:id="rId202" o:title=""/>
                </v:shape>
                <o:OLEObject Type="Embed" ProgID="Equation.3" ShapeID="_x0000_i1129" DrawAspect="Content" ObjectID="_1566890262" r:id="rId203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8A25DE" w:rsidRDefault="001B2C9E" w:rsidP="00F41DAE">
            <w:pPr>
              <w:ind w:left="400" w:right="175" w:hanging="400"/>
              <w:rPr>
                <w:color w:val="000000"/>
              </w:rPr>
            </w:pPr>
            <w:r w:rsidRPr="008A25DE">
              <w:rPr>
                <w:color w:val="000000"/>
                <w:lang w:val="kk-KZ"/>
              </w:rPr>
              <w:t xml:space="preserve">35. </w:t>
            </w:r>
            <w:r w:rsidRPr="008A25D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420" w:dyaOrig="580">
                <v:shape id="_x0000_i1130" type="#_x0000_t75" style="width:71.3pt;height:29.2pt" o:ole="">
                  <v:imagedata r:id="rId204" o:title=""/>
                </v:shape>
                <o:OLEObject Type="Embed" ProgID="Equation.3" ShapeID="_x0000_i1130" DrawAspect="Content" ObjectID="_1566890263" r:id="rId205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8A25DE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440" w:dyaOrig="700">
                <v:shape id="_x0000_i1131" type="#_x0000_t75" style="width:70.65pt;height:35.3pt" o:ole="">
                  <v:imagedata r:id="rId206" o:title=""/>
                </v:shape>
                <o:OLEObject Type="Embed" ProgID="Equation.3" ShapeID="_x0000_i1131" DrawAspect="Content" ObjectID="_1566890264" r:id="rId207"/>
              </w:object>
            </w:r>
            <w:r w:rsidRPr="008A25DE">
              <w:rPr>
                <w:rFonts w:eastAsia="Times New Roman"/>
                <w:color w:val="000000"/>
                <w:position w:val="-26"/>
                <w:lang w:val="kk-KZ" w:eastAsia="ru-RU"/>
              </w:rPr>
              <w:t xml:space="preserve">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коллинеар векторлар. </w:t>
            </w:r>
            <w:r w:rsidRPr="008A25DE">
              <w:rPr>
                <w:rFonts w:eastAsia="Calibri"/>
                <w:color w:val="000000"/>
                <w:lang w:val="kk-KZ"/>
              </w:rPr>
              <w:t xml:space="preserve">Төменде көрсетілген жауаптардың ішінен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A25DE">
              <w:rPr>
                <w:rFonts w:eastAsia="Times New Roman"/>
                <w:i/>
                <w:color w:val="000000"/>
                <w:lang w:val="kk-KZ" w:eastAsia="ru-RU"/>
              </w:rPr>
              <w:t>т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-нің мәні жататын аралықты көрсетіңіз.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32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48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40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; 50)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84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107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Calibri"/>
                <w:color w:val="000000"/>
                <w:lang w:val="en-US"/>
              </w:rPr>
              <w:t>[</w:t>
            </w:r>
            <w:r w:rsidRPr="008A25DE">
              <w:rPr>
                <w:rFonts w:eastAsia="Calibri"/>
                <w:color w:val="000000"/>
                <w:lang w:val="kk-KZ"/>
              </w:rPr>
              <w:t>8</w:t>
            </w:r>
            <w:r w:rsidRPr="008A25DE">
              <w:rPr>
                <w:rFonts w:eastAsia="Calibri"/>
                <w:color w:val="000000"/>
                <w:lang w:val="en-US"/>
              </w:rPr>
              <w:t xml:space="preserve">4; </w:t>
            </w:r>
            <w:r w:rsidRPr="008A25DE">
              <w:rPr>
                <w:rFonts w:eastAsia="Calibri"/>
                <w:color w:val="000000"/>
                <w:lang w:val="kk-KZ"/>
              </w:rPr>
              <w:t>10</w:t>
            </w:r>
            <w:r w:rsidRPr="008A25DE">
              <w:rPr>
                <w:rFonts w:eastAsia="Calibri"/>
                <w:color w:val="000000"/>
                <w:lang w:val="en-US"/>
              </w:rPr>
              <w:t>8]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Calibri"/>
                <w:color w:val="000000"/>
                <w:lang w:val="en-US"/>
              </w:rPr>
              <w:t>[</w:t>
            </w:r>
            <w:r w:rsidRPr="008A25DE">
              <w:rPr>
                <w:rFonts w:eastAsia="Calibri"/>
                <w:color w:val="000000"/>
                <w:lang w:val="kk-KZ"/>
              </w:rPr>
              <w:t>1</w:t>
            </w:r>
            <w:r w:rsidRPr="008A25DE">
              <w:rPr>
                <w:rFonts w:eastAsia="Calibri"/>
                <w:color w:val="000000"/>
                <w:lang w:val="en-US"/>
              </w:rPr>
              <w:t xml:space="preserve">1; </w:t>
            </w:r>
            <w:r w:rsidRPr="008A25DE">
              <w:rPr>
                <w:rFonts w:eastAsia="Calibri"/>
                <w:color w:val="000000"/>
                <w:lang w:val="kk-KZ"/>
              </w:rPr>
              <w:t>2</w:t>
            </w:r>
            <w:r w:rsidRPr="008A25DE">
              <w:rPr>
                <w:rFonts w:eastAsia="Calibri"/>
                <w:color w:val="000000"/>
                <w:lang w:val="en-US"/>
              </w:rPr>
              <w:t>8)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(42; 48]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 xml:space="preserve">2;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44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Calibri"/>
                <w:color w:val="000000"/>
                <w:lang w:val="en-US"/>
              </w:rPr>
              <w:t>(54; 58)</w:t>
            </w:r>
            <w:r w:rsidRPr="008A25DE">
              <w:rPr>
                <w:color w:val="000000"/>
              </w:rPr>
              <w:t xml:space="preserve"> </w: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0B704A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lastRenderedPageBreak/>
              <w:t xml:space="preserve">36. </w: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MABCD дұрыс төртбұрышты пирамиданың МО биіктігі 8-ге, ал бүйір қыры 16-ға тең. </w:t>
            </w:r>
            <w:r w:rsidRPr="008A25DE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8A25DE">
              <w:rPr>
                <w:rFonts w:eastAsia="Times New Roman"/>
                <w:color w:val="000000"/>
                <w:position w:val="-6"/>
                <w:lang w:val="kk-KZ"/>
              </w:rPr>
              <w:object w:dxaOrig="1100" w:dyaOrig="360">
                <v:shape id="_x0000_i1132" type="#_x0000_t75" style="width:55pt;height:18.35pt" o:ole="">
                  <v:imagedata r:id="rId208" o:title=""/>
                </v:shape>
                <o:OLEObject Type="Embed" ProgID="Equation.3" ShapeID="_x0000_i1132" DrawAspect="Content" ObjectID="_1566890265" r:id="rId209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 xml:space="preserve"> скаляр көбейтіндісінің  мәні жатқан аралықты табыңыз:</w:t>
            </w:r>
            <w:r w:rsidRPr="000B704A">
              <w:rPr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color w:val="000000"/>
                <w:lang w:val="en-US"/>
              </w:rPr>
              <w:t>[</w:t>
            </w:r>
            <w:r w:rsidRPr="008A25DE">
              <w:rPr>
                <w:color w:val="000000"/>
                <w:lang w:val="kk-KZ"/>
              </w:rPr>
              <w:t>1</w:t>
            </w:r>
            <w:r w:rsidRPr="008A25DE">
              <w:rPr>
                <w:color w:val="000000"/>
                <w:lang w:val="en-US"/>
              </w:rPr>
              <w:t xml:space="preserve">1; </w:t>
            </w:r>
            <w:r w:rsidRPr="008A25DE">
              <w:rPr>
                <w:color w:val="000000"/>
                <w:lang w:val="kk-KZ"/>
              </w:rPr>
              <w:t>1</w:t>
            </w:r>
            <w:r w:rsidRPr="008A25DE">
              <w:rPr>
                <w:color w:val="000000"/>
                <w:lang w:val="en-US"/>
              </w:rPr>
              <w:t>8)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0)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32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48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 xml:space="preserve">2;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104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63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8]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color w:val="000000"/>
                <w:lang w:val="en-US"/>
              </w:rPr>
              <w:t>[</w:t>
            </w:r>
            <w:r w:rsidRPr="008A25DE">
              <w:rPr>
                <w:color w:val="000000"/>
                <w:lang w:val="kk-KZ"/>
              </w:rPr>
              <w:t>8</w:t>
            </w:r>
            <w:r w:rsidRPr="008A25DE">
              <w:rPr>
                <w:color w:val="000000"/>
                <w:lang w:val="en-US"/>
              </w:rPr>
              <w:t xml:space="preserve">4; </w:t>
            </w:r>
            <w:r w:rsidRPr="008A25DE">
              <w:rPr>
                <w:color w:val="000000"/>
                <w:lang w:val="kk-KZ"/>
              </w:rPr>
              <w:t>10</w:t>
            </w:r>
            <w:r w:rsidRPr="008A25DE">
              <w:rPr>
                <w:color w:val="000000"/>
                <w:lang w:val="en-US"/>
              </w:rPr>
              <w:t>8]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84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107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8A25DE">
              <w:rPr>
                <w:color w:val="000000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color w:val="000000"/>
                <w:lang w:val="en-US"/>
              </w:rPr>
              <w:t>(54; 58)</w:t>
            </w:r>
            <w:r w:rsidRPr="008A25DE">
              <w:rPr>
                <w:color w:val="000000"/>
              </w:rPr>
              <w:t xml:space="preserve"> </w: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t xml:space="preserve">37.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Үшбұрыштың 10 см болатын биіктігі табанын 10 см және 4 см кесінділерге бөледі. </w:t>
            </w:r>
            <w:r w:rsidRPr="008A25DE">
              <w:rPr>
                <w:color w:val="000000"/>
                <w:lang w:val="kk-KZ"/>
              </w:rPr>
              <w:t xml:space="preserve">Төменде берілген жауаптардың ішінен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кіші қабырғасына түскен медианасының ұзындығын табыңыз: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16 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12 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1,3 дм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14 см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1,6 дм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1,4 дм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0,13 м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13 см</w: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406485" w:rsidRPr="003A7906" w:rsidRDefault="001B2C9E" w:rsidP="00406485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t xml:space="preserve">38. </w:t>
            </w:r>
            <w:r w:rsidR="00406485">
              <w:rPr>
                <w:rFonts w:eastAsia="Times New Roman"/>
                <w:color w:val="000000"/>
                <w:lang w:val="kk-KZ" w:eastAsia="ru-RU"/>
              </w:rPr>
              <w:t xml:space="preserve">Жазықтықта екі вектор берілген: </w:t>
            </w:r>
            <w:r w:rsidR="00406485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85" w:dyaOrig="420">
                <v:shape id="_x0000_i1133" type="#_x0000_t75" style="width:44.15pt;height:21.05pt" o:ole="">
                  <v:imagedata r:id="rId210" o:title=""/>
                </v:shape>
                <o:OLEObject Type="Embed" ProgID="Equation.3" ShapeID="_x0000_i1133" DrawAspect="Content" ObjectID="_1566890266" r:id="rId211"/>
              </w:object>
            </w:r>
            <w:r w:rsidR="00406485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="00406485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85" w:dyaOrig="420">
                <v:shape id="_x0000_i1134" type="#_x0000_t75" style="width:44.15pt;height:21.05pt" o:ole="">
                  <v:imagedata r:id="rId212" o:title=""/>
                </v:shape>
                <o:OLEObject Type="Embed" ProgID="Equation.3" ShapeID="_x0000_i1134" DrawAspect="Content" ObjectID="_1566890267" r:id="rId213"/>
              </w:object>
            </w:r>
            <w:r w:rsidR="00406485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  <w:r w:rsidR="00406485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55" w:dyaOrig="420">
                <v:shape id="_x0000_i1135" type="#_x0000_t75" style="width:42.8pt;height:21.05pt" o:ole="">
                  <v:imagedata r:id="rId214" o:title=""/>
                </v:shape>
                <o:OLEObject Type="Embed" ProgID="Equation.3" ShapeID="_x0000_i1135" DrawAspect="Content" ObjectID="_1566890268" r:id="rId215"/>
              </w:object>
            </w:r>
            <w:r w:rsidR="00406485">
              <w:rPr>
                <w:rFonts w:eastAsia="Times New Roman"/>
                <w:color w:val="000000"/>
                <w:lang w:val="kk-KZ" w:eastAsia="ru-RU"/>
              </w:rPr>
              <w:t xml:space="preserve"> векторының </w:t>
            </w:r>
            <w:r w:rsidR="00406485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10" w:dyaOrig="375">
                <v:shape id="_x0000_i1136" type="#_x0000_t75" style="width:10.2pt;height:19pt" o:ole="">
                  <v:imagedata r:id="rId216" o:title=""/>
                </v:shape>
                <o:OLEObject Type="Embed" ProgID="Equation.3" ShapeID="_x0000_i1136" DrawAspect="Content" ObjectID="_1566890269" r:id="rId217"/>
              </w:object>
            </w:r>
            <w:r w:rsidR="00406485">
              <w:rPr>
                <w:rFonts w:eastAsia="Times New Roman"/>
                <w:color w:val="000000"/>
                <w:lang w:val="kk-KZ" w:eastAsia="ru-RU"/>
              </w:rPr>
              <w:t xml:space="preserve"> мен </w:t>
            </w:r>
            <w:r w:rsidR="00406485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10" w:dyaOrig="390">
                <v:shape id="_x0000_i1137" type="#_x0000_t75" style="width:10.2pt;height:19.7pt" o:ole="">
                  <v:imagedata r:id="rId218" o:title=""/>
                </v:shape>
                <o:OLEObject Type="Embed" ProgID="Equation.3" ShapeID="_x0000_i1137" DrawAspect="Content" ObjectID="_1566890270" r:id="rId219"/>
              </w:object>
            </w:r>
            <w:r w:rsidR="00406485">
              <w:rPr>
                <w:rFonts w:eastAsia="Times New Roman"/>
                <w:color w:val="000000"/>
                <w:lang w:val="kk-KZ" w:eastAsia="ru-RU"/>
              </w:rPr>
              <w:t xml:space="preserve"> векторлары бойынша жіктелу коэффициенттерін табыңыз.</w:t>
            </w:r>
          </w:p>
          <w:p w:rsidR="00406485" w:rsidRDefault="00406485" w:rsidP="004064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A) </w:t>
            </w:r>
            <w:r>
              <w:rPr>
                <w:rFonts w:eastAsia="Times New Roman"/>
                <w:color w:val="000000"/>
                <w:lang w:val="kk-KZ" w:eastAsia="ru-RU"/>
              </w:rPr>
              <w:t>0</w:t>
            </w:r>
          </w:p>
          <w:p w:rsidR="00406485" w:rsidRDefault="00406485" w:rsidP="004064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B) </w:t>
            </w:r>
            <w:r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406485" w:rsidRDefault="00406485" w:rsidP="004064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C)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– 1  </w:t>
            </w:r>
          </w:p>
          <w:p w:rsidR="00406485" w:rsidRDefault="00406485" w:rsidP="004064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6485">
              <w:rPr>
                <w:color w:val="000000"/>
                <w:lang w:val="kk-KZ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406485" w:rsidRDefault="00406485" w:rsidP="004064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6485">
              <w:rPr>
                <w:color w:val="000000"/>
                <w:lang w:val="kk-KZ"/>
              </w:rPr>
              <w:t xml:space="preserve">E)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– 2 </w:t>
            </w:r>
          </w:p>
          <w:p w:rsidR="00406485" w:rsidRDefault="00406485" w:rsidP="004064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6485">
              <w:rPr>
                <w:color w:val="000000"/>
                <w:lang w:val="kk-KZ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softHyphen/>
              <w:t>2</w:t>
            </w:r>
          </w:p>
          <w:p w:rsidR="00406485" w:rsidRDefault="00406485" w:rsidP="004064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06485">
              <w:rPr>
                <w:color w:val="000000"/>
                <w:lang w:val="kk-KZ"/>
              </w:rPr>
              <w:t xml:space="preserve">G) </w:t>
            </w:r>
            <w:r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406485" w:rsidRPr="00406485" w:rsidRDefault="00406485" w:rsidP="00406485">
            <w:pPr>
              <w:ind w:left="400"/>
              <w:rPr>
                <w:color w:val="000000"/>
                <w:szCs w:val="22"/>
                <w:lang w:val="kk-KZ"/>
              </w:rPr>
            </w:pPr>
            <w:r w:rsidRPr="00406485">
              <w:rPr>
                <w:color w:val="000000"/>
                <w:lang w:val="kk-KZ"/>
              </w:rPr>
              <w:t xml:space="preserve">H)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– 3 </w:t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 </w:t>
            </w:r>
          </w:p>
        </w:tc>
      </w:tr>
      <w:tr w:rsidR="001B2C9E" w:rsidRPr="00AC7386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spacing w:after="200"/>
              <w:ind w:left="400" w:hanging="400"/>
              <w:rPr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lastRenderedPageBreak/>
              <w:t xml:space="preserve">39. </w:t>
            </w:r>
            <w:r w:rsidRPr="008A25DE">
              <w:rPr>
                <w:rFonts w:eastAsia="Times New Roman"/>
                <w:color w:val="000000"/>
                <w:position w:val="-6"/>
                <w:szCs w:val="22"/>
                <w:lang w:eastAsia="ru-RU"/>
              </w:rPr>
              <w:object w:dxaOrig="220" w:dyaOrig="240">
                <v:shape id="_x0000_i1138" type="#_x0000_t75" style="width:10.2pt;height:12.25pt" o:ole="">
                  <v:imagedata r:id="rId220" o:title=""/>
                </v:shape>
                <o:OLEObject Type="Embed" ProgID="Equation.3" ShapeID="_x0000_i1138" DrawAspect="Content" ObjectID="_1566890271" r:id="rId221"/>
              </w:object>
            </w:r>
            <w:r w:rsidRPr="008A25DE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және </w:t>
            </w:r>
            <w:r w:rsidRPr="008A25DE">
              <w:rPr>
                <w:rFonts w:eastAsia="Times New Roman"/>
                <w:color w:val="000000"/>
                <w:position w:val="-12"/>
                <w:szCs w:val="22"/>
                <w:lang w:val="en-US" w:eastAsia="ru-RU"/>
              </w:rPr>
              <w:object w:dxaOrig="200" w:dyaOrig="360">
                <v:shape id="_x0000_i1139" type="#_x0000_t75" style="width:10.2pt;height:18.35pt" o:ole="">
                  <v:imagedata r:id="rId222" o:title=""/>
                </v:shape>
                <o:OLEObject Type="Embed" ProgID="Equation.3" ShapeID="_x0000_i1139" DrawAspect="Content" ObjectID="_1566890272" r:id="rId223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жазықтықтары </w:t>
            </w:r>
            <w:r w:rsidRPr="008A25DE">
              <w:rPr>
                <w:rFonts w:eastAsia="Times New Roman"/>
                <w:i/>
                <w:color w:val="000000"/>
                <w:lang w:val="kk-KZ" w:eastAsia="ru-RU"/>
              </w:rPr>
              <w:t>с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түзуі бойымен  60° бұрыш жасап қиылысқан.</w:t>
            </w:r>
            <w:r w:rsidR="00CA4D4D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А нүктесі </w:t>
            </w:r>
            <w:r w:rsidRPr="008A25DE">
              <w:rPr>
                <w:rFonts w:eastAsia="Times New Roman"/>
                <w:color w:val="000000"/>
                <w:position w:val="-6"/>
                <w:szCs w:val="22"/>
                <w:lang w:eastAsia="ru-RU"/>
              </w:rPr>
              <w:object w:dxaOrig="220" w:dyaOrig="240">
                <v:shape id="_x0000_i1140" type="#_x0000_t75" style="width:10.2pt;height:12.25pt" o:ole="">
                  <v:imagedata r:id="rId220" o:title=""/>
                </v:shape>
                <o:OLEObject Type="Embed" ProgID="Equation.3" ShapeID="_x0000_i1140" DrawAspect="Content" ObjectID="_1566890273" r:id="rId224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  <w:lang w:val="kk-KZ"/>
                </w:rPr>
                <m:t>α</m:t>
              </m:r>
            </m:oMath>
            <w:r w:rsidRPr="008A25DE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жазықтығында жатыр және </w:t>
            </w:r>
            <w:r w:rsidRPr="008A25DE">
              <w:rPr>
                <w:rFonts w:eastAsia="Times New Roman"/>
                <w:color w:val="000000"/>
                <w:position w:val="-12"/>
                <w:szCs w:val="22"/>
                <w:lang w:val="en-US" w:eastAsia="ru-RU"/>
              </w:rPr>
              <w:object w:dxaOrig="200" w:dyaOrig="360">
                <v:shape id="_x0000_i1141" type="#_x0000_t75" style="width:10.2pt;height:18.35pt" o:ole="">
                  <v:imagedata r:id="rId222" o:title=""/>
                </v:shape>
                <o:OLEObject Type="Embed" ProgID="Equation.3" ShapeID="_x0000_i1141" DrawAspect="Content" ObjectID="_1566890274" r:id="rId225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жазықтығынан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8A25DE">
                <w:rPr>
                  <w:rFonts w:eastAsia="Times New Roman"/>
                  <w:color w:val="000000"/>
                  <w:lang w:val="kk-KZ" w:eastAsia="ru-RU"/>
                </w:rPr>
                <w:t>10 см</w:t>
              </w:r>
            </w:smartTag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қашықтықта орналасқан. </w:t>
            </w:r>
            <w:r w:rsidRPr="008A25DE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="00CA4D4D">
              <w:rPr>
                <w:rFonts w:eastAsia="Times New Roman"/>
                <w:color w:val="000000"/>
                <w:lang w:val="kk-KZ" w:eastAsia="ru-RU"/>
              </w:rPr>
              <w:t xml:space="preserve">         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А нүктесінен </w:t>
            </w:r>
            <w:r w:rsidRPr="008A25DE">
              <w:rPr>
                <w:rFonts w:eastAsia="Times New Roman"/>
                <w:i/>
                <w:color w:val="000000"/>
                <w:lang w:val="kk-KZ" w:eastAsia="ru-RU"/>
              </w:rPr>
              <w:t>с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түзуіне дейінгі арақашықтықты анықтаңыз.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A4D4D">
              <w:rPr>
                <w:color w:val="000000"/>
                <w:lang w:val="kk-KZ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 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A4D4D">
              <w:rPr>
                <w:color w:val="000000"/>
                <w:lang w:val="kk-KZ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380">
                <v:shape id="_x0000_i1142" type="#_x0000_t75" style="width:19.7pt;height:19pt" o:ole="">
                  <v:imagedata r:id="rId226" o:title=""/>
                </v:shape>
                <o:OLEObject Type="Embed" ProgID="Equation.3" ShapeID="_x0000_i1142" DrawAspect="Content" ObjectID="_1566890275" r:id="rId227"/>
              </w:object>
            </w:r>
            <w:r w:rsidRPr="00CA4D4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A4D4D">
              <w:rPr>
                <w:color w:val="000000"/>
                <w:lang w:val="kk-KZ"/>
              </w:rPr>
              <w:t xml:space="preserve">C) </w:t>
            </w:r>
            <w:r w:rsidRPr="008A25DE">
              <w:rPr>
                <w:rFonts w:eastAsia="Times New Roman"/>
                <w:color w:val="000000"/>
                <w:position w:val="-28"/>
                <w:lang w:eastAsia="ru-RU"/>
              </w:rPr>
              <w:object w:dxaOrig="720" w:dyaOrig="760">
                <v:shape id="_x0000_i1143" type="#_x0000_t75" style="width:36pt;height:38.05pt" o:ole="">
                  <v:imagedata r:id="rId124" o:title=""/>
                </v:shape>
                <o:OLEObject Type="Embed" ProgID="Equation.3" ShapeID="_x0000_i1143" DrawAspect="Content" ObjectID="_1566890276" r:id="rId228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A4D4D">
              <w:rPr>
                <w:color w:val="000000"/>
                <w:lang w:val="kk-KZ"/>
              </w:rPr>
              <w:t xml:space="preserve">D)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20 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B704A">
              <w:rPr>
                <w:color w:val="000000"/>
                <w:lang w:val="kk-KZ"/>
              </w:rPr>
              <w:t xml:space="preserve">E) </w:t>
            </w:r>
            <w:r w:rsidRPr="008A25DE">
              <w:rPr>
                <w:rFonts w:eastAsia="Times New Roman"/>
                <w:color w:val="000000"/>
                <w:position w:val="-8"/>
                <w:lang w:val="en-US"/>
              </w:rPr>
              <w:object w:dxaOrig="700" w:dyaOrig="400">
                <v:shape id="_x0000_i1144" type="#_x0000_t75" style="width:35.3pt;height:19.7pt" o:ole="">
                  <v:imagedata r:id="rId118" o:title=""/>
                </v:shape>
                <o:OLEObject Type="Embed" ProgID="Equation.3" ShapeID="_x0000_i1144" DrawAspect="Content" ObjectID="_1566890277" r:id="rId229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см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B704A">
              <w:rPr>
                <w:color w:val="000000"/>
                <w:lang w:val="kk-KZ"/>
              </w:rPr>
              <w:t xml:space="preserve">F)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8A25DE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20" w:dyaOrig="380">
                <v:shape id="_x0000_i1145" type="#_x0000_t75" style="width:21.05pt;height:19pt" o:ole="">
                  <v:imagedata r:id="rId230" o:title=""/>
                </v:shape>
                <o:OLEObject Type="Embed" ProgID="Equation.3" ShapeID="_x0000_i1145" DrawAspect="Content" ObjectID="_1566890278" r:id="rId231"/>
              </w:object>
            </w:r>
            <w:r w:rsidRPr="000B704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B704A">
              <w:rPr>
                <w:color w:val="000000"/>
                <w:lang w:val="kk-KZ"/>
              </w:rPr>
              <w:t xml:space="preserve">G) </w:t>
            </w:r>
            <w:r w:rsidRPr="008A25DE">
              <w:rPr>
                <w:rFonts w:eastAsia="Times New Roman"/>
                <w:color w:val="000000"/>
                <w:position w:val="-30"/>
                <w:lang w:val="en-US" w:eastAsia="ru-RU"/>
              </w:rPr>
              <w:object w:dxaOrig="440" w:dyaOrig="700">
                <v:shape id="_x0000_i1146" type="#_x0000_t75" style="width:21.75pt;height:35.3pt" o:ole="">
                  <v:imagedata r:id="rId232" o:title=""/>
                </v:shape>
                <o:OLEObject Type="Embed" ProgID="Equation.3" ShapeID="_x0000_i1146" DrawAspect="Content" ObjectID="_1566890279" r:id="rId233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1B2C9E" w:rsidRPr="000B704A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0B704A">
              <w:rPr>
                <w:color w:val="000000"/>
                <w:lang w:val="kk-KZ"/>
              </w:rPr>
              <w:t xml:space="preserve">H) </w:t>
            </w:r>
            <w:r w:rsidRPr="008A25DE">
              <w:rPr>
                <w:rFonts w:eastAsia="Times New Roman"/>
                <w:color w:val="000000"/>
                <w:position w:val="-8"/>
                <w:lang w:val="en-US"/>
              </w:rPr>
              <w:object w:dxaOrig="700" w:dyaOrig="400">
                <v:shape id="_x0000_i1147" type="#_x0000_t75" style="width:35.3pt;height:19.7pt" o:ole="">
                  <v:imagedata r:id="rId114" o:title=""/>
                </v:shape>
                <o:OLEObject Type="Embed" ProgID="Equation.3" ShapeID="_x0000_i1147" DrawAspect="Content" ObjectID="_1566890280" r:id="rId234"/>
              </w:object>
            </w:r>
            <w:r w:rsidRPr="008A25DE">
              <w:rPr>
                <w:rFonts w:eastAsia="Times New Roman"/>
                <w:color w:val="000000"/>
                <w:lang w:val="kk-KZ"/>
              </w:rPr>
              <w:t>см</w:t>
            </w:r>
          </w:p>
        </w:tc>
      </w:tr>
      <w:tr w:rsidR="001B2C9E" w:rsidRPr="008A25D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A25DE">
              <w:rPr>
                <w:color w:val="000000"/>
                <w:lang w:val="kk-KZ"/>
              </w:rPr>
              <w:t xml:space="preserve">40.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Қыры 2-ге тең   ABCDA</w:t>
            </w:r>
            <w:r w:rsidRPr="008A25D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B</w:t>
            </w:r>
            <w:r w:rsidRPr="008A25D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8A25D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8A25D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 кубы берілген. </w:t>
            </w:r>
            <w:r w:rsidRPr="00F802E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A25DE">
              <w:rPr>
                <w:color w:val="000000"/>
                <w:lang w:val="kk-KZ"/>
              </w:rPr>
              <w:t xml:space="preserve">Төменде көрсетілген жауаптардың ішінен 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AB</w:t>
            </w:r>
            <w:r w:rsidRPr="008A25D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 және  BC</w:t>
            </w:r>
            <w:r w:rsidRPr="008A25DE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кесінділерінің орталарының ара қашықтығын табыңыз.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A) </w:t>
            </w:r>
            <w:r w:rsidRPr="008A25DE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400">
                <v:shape id="_x0000_i1148" type="#_x0000_t75" style="width:19.7pt;height:19.7pt" o:ole="">
                  <v:imagedata r:id="rId235" o:title=""/>
                </v:shape>
                <o:OLEObject Type="Embed" ProgID="Equation.3" ShapeID="_x0000_i1148" DrawAspect="Content" ObjectID="_1566890281" r:id="rId236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8"/>
                <w:lang w:val="en-US" w:eastAsia="ru-RU"/>
              </w:rPr>
            </w:pPr>
            <w:r w:rsidRPr="008A25DE">
              <w:rPr>
                <w:color w:val="000000"/>
              </w:rPr>
              <w:t xml:space="preserve">B)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149" type="#_x0000_t75" style="width:21.05pt;height:19pt" o:ole="">
                  <v:imagedata r:id="rId104" o:title=""/>
                </v:shape>
                <o:OLEObject Type="Embed" ProgID="Equation.3" ShapeID="_x0000_i1149" DrawAspect="Content" ObjectID="_1566890282" r:id="rId237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25DE">
              <w:rPr>
                <w:color w:val="000000"/>
              </w:rPr>
              <w:t xml:space="preserve">C) </w:t>
            </w:r>
            <w:r w:rsidRPr="008A25DE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25DE">
              <w:rPr>
                <w:color w:val="000000"/>
              </w:rPr>
              <w:t xml:space="preserve">D) 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150" type="#_x0000_t75" style="width:21.05pt;height:19pt" o:ole="">
                  <v:imagedata r:id="rId104" o:title=""/>
                </v:shape>
                <o:OLEObject Type="Embed" ProgID="Equation.3" ShapeID="_x0000_i1150" DrawAspect="Content" ObjectID="_1566890283" r:id="rId238"/>
              </w:objec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8"/>
                <w:lang w:val="en-US" w:eastAsia="ru-RU"/>
              </w:rPr>
            </w:pPr>
            <w:r w:rsidRPr="008A25DE">
              <w:rPr>
                <w:color w:val="000000"/>
              </w:rPr>
              <w:t xml:space="preserve">E) 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400">
                <v:shape id="_x0000_i1151" type="#_x0000_t75" style="width:19.7pt;height:19.7pt" o:ole="">
                  <v:imagedata r:id="rId239" o:title=""/>
                </v:shape>
                <o:OLEObject Type="Embed" ProgID="Equation.3" ShapeID="_x0000_i1151" DrawAspect="Content" ObjectID="_1566890284" r:id="rId240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A25DE">
              <w:rPr>
                <w:color w:val="000000"/>
              </w:rPr>
              <w:t xml:space="preserve">F) </w:t>
            </w:r>
            <w:r w:rsidRPr="008A25DE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152" type="#_x0000_t75" style="width:21.05pt;height:19pt" o:ole="">
                  <v:imagedata r:id="rId241" o:title=""/>
                </v:shape>
                <o:OLEObject Type="Embed" ProgID="Equation.3" ShapeID="_x0000_i1152" DrawAspect="Content" ObjectID="_1566890285" r:id="rId242"/>
              </w:object>
            </w:r>
          </w:p>
          <w:p w:rsidR="001B2C9E" w:rsidRPr="008A25DE" w:rsidRDefault="001B2C9E" w:rsidP="00F41DAE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8A25DE">
              <w:rPr>
                <w:color w:val="000000"/>
              </w:rPr>
              <w:t xml:space="preserve">G) </w:t>
            </w:r>
            <w:r w:rsidRPr="008A25DE">
              <w:rPr>
                <w:rFonts w:eastAsia="Times New Roman"/>
                <w:color w:val="000000"/>
                <w:lang w:val="kk-KZ" w:eastAsia="ru-RU"/>
              </w:rPr>
              <w:t>0,5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153" type="#_x0000_t75" style="width:21.05pt;height:19pt" o:ole="">
                  <v:imagedata r:id="rId104" o:title=""/>
                </v:shape>
                <o:OLEObject Type="Embed" ProgID="Equation.3" ShapeID="_x0000_i1153" DrawAspect="Content" ObjectID="_1566890286" r:id="rId243"/>
              </w:object>
            </w:r>
            <w:r w:rsidRPr="008A25DE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begin"/>
            </w:r>
            <w:r w:rsidRPr="008A25DE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</w:rPr>
                <m:t>0,5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color w:val="000000"/>
                    </w:rPr>
                    <m:t>2</m:t>
                  </m:r>
                </m:e>
              </m:rad>
            </m:oMath>
            <w:r w:rsidRPr="008A25DE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</w:instrText>
            </w:r>
            <w:r w:rsidRPr="008A25DE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end"/>
            </w:r>
          </w:p>
          <w:p w:rsidR="001B2C9E" w:rsidRPr="008A25DE" w:rsidRDefault="001B2C9E" w:rsidP="00F41DAE">
            <w:pPr>
              <w:ind w:left="400"/>
              <w:rPr>
                <w:color w:val="000000"/>
              </w:rPr>
            </w:pPr>
            <w:r w:rsidRPr="008A25DE">
              <w:rPr>
                <w:color w:val="000000"/>
              </w:rPr>
              <w:t xml:space="preserve">H) </w:t>
            </w:r>
            <w:r w:rsidRPr="008A25DE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380">
                <v:shape id="_x0000_i1154" type="#_x0000_t75" style="width:19.7pt;height:19pt" o:ole="">
                  <v:imagedata r:id="rId107" o:title=""/>
                </v:shape>
                <o:OLEObject Type="Embed" ProgID="Equation.3" ShapeID="_x0000_i1154" DrawAspect="Content" ObjectID="_1566890287" r:id="rId244"/>
              </w:object>
            </w:r>
            <w:r w:rsidRPr="008A25DE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</w:p>
        </w:tc>
      </w:tr>
    </w:tbl>
    <w:p w:rsidR="001B2C9E" w:rsidRPr="008A25DE" w:rsidRDefault="001B2C9E" w:rsidP="00F41DAE">
      <w:pPr>
        <w:ind w:left="400"/>
        <w:rPr>
          <w:color w:val="000000"/>
        </w:rPr>
      </w:pPr>
      <w:bookmarkStart w:id="0" w:name="_GoBack"/>
      <w:bookmarkEnd w:id="0"/>
    </w:p>
    <w:sectPr w:rsidR="001B2C9E" w:rsidRPr="008A25DE" w:rsidSect="00F41DAE">
      <w:headerReference w:type="even" r:id="rId245"/>
      <w:headerReference w:type="default" r:id="rId246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D17" w:rsidRDefault="00A84D17" w:rsidP="001B2C9E">
      <w:pPr>
        <w:spacing w:line="240" w:lineRule="auto"/>
      </w:pPr>
      <w:r>
        <w:separator/>
      </w:r>
    </w:p>
  </w:endnote>
  <w:endnote w:type="continuationSeparator" w:id="0">
    <w:p w:rsidR="00A84D17" w:rsidRDefault="00A84D17" w:rsidP="001B2C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D17" w:rsidRDefault="00A84D17" w:rsidP="001B2C9E">
      <w:pPr>
        <w:spacing w:line="240" w:lineRule="auto"/>
      </w:pPr>
      <w:r>
        <w:separator/>
      </w:r>
    </w:p>
  </w:footnote>
  <w:footnote w:type="continuationSeparator" w:id="0">
    <w:p w:rsidR="00A84D17" w:rsidRDefault="00A84D17" w:rsidP="001B2C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4D4D" w:rsidRDefault="00CA4D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7386">
      <w:rPr>
        <w:rStyle w:val="a5"/>
        <w:noProof/>
      </w:rPr>
      <w:t>12</w:t>
    </w:r>
    <w:r>
      <w:rPr>
        <w:rStyle w:val="a5"/>
      </w:rPr>
      <w:fldChar w:fldCharType="end"/>
    </w:r>
  </w:p>
  <w:p w:rsidR="00CA4D4D" w:rsidRPr="002F6F51" w:rsidRDefault="00CA4D4D" w:rsidP="001B2C9E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2104  - </w:t>
    </w:r>
    <w:proofErr w:type="spellStart"/>
    <w:r>
      <w:rPr>
        <w:sz w:val="20"/>
      </w:rPr>
      <w:t>нұсқа</w:t>
    </w:r>
    <w:proofErr w:type="spellEnd"/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64A"/>
    <w:rsid w:val="000127C9"/>
    <w:rsid w:val="000278E0"/>
    <w:rsid w:val="0005760B"/>
    <w:rsid w:val="000672B0"/>
    <w:rsid w:val="000B704A"/>
    <w:rsid w:val="00112C2F"/>
    <w:rsid w:val="001B2C9E"/>
    <w:rsid w:val="001B628B"/>
    <w:rsid w:val="001C75F0"/>
    <w:rsid w:val="00224726"/>
    <w:rsid w:val="0024372D"/>
    <w:rsid w:val="002444E0"/>
    <w:rsid w:val="002F5695"/>
    <w:rsid w:val="003244F0"/>
    <w:rsid w:val="003526CD"/>
    <w:rsid w:val="00357710"/>
    <w:rsid w:val="003A7906"/>
    <w:rsid w:val="003F4913"/>
    <w:rsid w:val="00406485"/>
    <w:rsid w:val="00487506"/>
    <w:rsid w:val="004A0A5F"/>
    <w:rsid w:val="004A6387"/>
    <w:rsid w:val="004E3451"/>
    <w:rsid w:val="00524845"/>
    <w:rsid w:val="00565A17"/>
    <w:rsid w:val="00585293"/>
    <w:rsid w:val="00596476"/>
    <w:rsid w:val="005C144D"/>
    <w:rsid w:val="005C5725"/>
    <w:rsid w:val="00655879"/>
    <w:rsid w:val="006902C8"/>
    <w:rsid w:val="006A0EE2"/>
    <w:rsid w:val="006F3718"/>
    <w:rsid w:val="007A1FD7"/>
    <w:rsid w:val="00835156"/>
    <w:rsid w:val="00895BD4"/>
    <w:rsid w:val="009506C3"/>
    <w:rsid w:val="00A27F6C"/>
    <w:rsid w:val="00A57637"/>
    <w:rsid w:val="00A60520"/>
    <w:rsid w:val="00A84D17"/>
    <w:rsid w:val="00AB75F9"/>
    <w:rsid w:val="00AC7386"/>
    <w:rsid w:val="00AD6378"/>
    <w:rsid w:val="00B131CB"/>
    <w:rsid w:val="00B570EE"/>
    <w:rsid w:val="00CA4D4D"/>
    <w:rsid w:val="00CC280C"/>
    <w:rsid w:val="00CF564A"/>
    <w:rsid w:val="00D25BDF"/>
    <w:rsid w:val="00D331EE"/>
    <w:rsid w:val="00DA1370"/>
    <w:rsid w:val="00E60CA8"/>
    <w:rsid w:val="00E67C8A"/>
    <w:rsid w:val="00E90AA6"/>
    <w:rsid w:val="00ED677F"/>
    <w:rsid w:val="00F14722"/>
    <w:rsid w:val="00F32AF2"/>
    <w:rsid w:val="00F41DAE"/>
    <w:rsid w:val="00F51300"/>
    <w:rsid w:val="00F802E9"/>
    <w:rsid w:val="00FB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2.wmf"/><Relationship Id="rId159" Type="http://schemas.openxmlformats.org/officeDocument/2006/relationships/oleObject" Target="embeddings/oleObject83.bin"/><Relationship Id="rId170" Type="http://schemas.openxmlformats.org/officeDocument/2006/relationships/image" Target="media/image75.wmf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6.bin"/><Relationship Id="rId226" Type="http://schemas.openxmlformats.org/officeDocument/2006/relationships/image" Target="media/image102.wmf"/><Relationship Id="rId247" Type="http://schemas.openxmlformats.org/officeDocument/2006/relationships/fontTable" Target="fontTable.xml"/><Relationship Id="rId107" Type="http://schemas.openxmlformats.org/officeDocument/2006/relationships/image" Target="media/image48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5.wmf"/><Relationship Id="rId128" Type="http://schemas.openxmlformats.org/officeDocument/2006/relationships/image" Target="media/image58.wmf"/><Relationship Id="rId149" Type="http://schemas.openxmlformats.org/officeDocument/2006/relationships/oleObject" Target="embeddings/oleObject77.bin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image" Target="media/image70.wmf"/><Relationship Id="rId181" Type="http://schemas.openxmlformats.org/officeDocument/2006/relationships/oleObject" Target="embeddings/oleObject94.bin"/><Relationship Id="rId216" Type="http://schemas.openxmlformats.org/officeDocument/2006/relationships/image" Target="media/image98.wmf"/><Relationship Id="rId237" Type="http://schemas.openxmlformats.org/officeDocument/2006/relationships/oleObject" Target="embeddings/oleObject125.bin"/><Relationship Id="rId22" Type="http://schemas.openxmlformats.org/officeDocument/2006/relationships/image" Target="media/image8.png"/><Relationship Id="rId43" Type="http://schemas.openxmlformats.org/officeDocument/2006/relationships/oleObject" Target="embeddings/oleObject17.bin"/><Relationship Id="rId64" Type="http://schemas.openxmlformats.org/officeDocument/2006/relationships/image" Target="media/image30.wmf"/><Relationship Id="rId118" Type="http://schemas.openxmlformats.org/officeDocument/2006/relationships/image" Target="media/image53.wmf"/><Relationship Id="rId139" Type="http://schemas.openxmlformats.org/officeDocument/2006/relationships/oleObject" Target="embeddings/oleObject70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8.bin"/><Relationship Id="rId171" Type="http://schemas.openxmlformats.org/officeDocument/2006/relationships/oleObject" Target="embeddings/oleObject89.bin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227" Type="http://schemas.openxmlformats.org/officeDocument/2006/relationships/oleObject" Target="embeddings/oleObject118.bin"/><Relationship Id="rId248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3.bin"/><Relationship Id="rId124" Type="http://schemas.openxmlformats.org/officeDocument/2006/relationships/image" Target="media/image56.wmf"/><Relationship Id="rId129" Type="http://schemas.openxmlformats.org/officeDocument/2006/relationships/oleObject" Target="embeddings/oleObject64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3.bin"/><Relationship Id="rId96" Type="http://schemas.openxmlformats.org/officeDocument/2006/relationships/oleObject" Target="embeddings/oleObject45.bin"/><Relationship Id="rId140" Type="http://schemas.openxmlformats.org/officeDocument/2006/relationships/image" Target="media/image63.wmf"/><Relationship Id="rId145" Type="http://schemas.openxmlformats.org/officeDocument/2006/relationships/oleObject" Target="embeddings/oleObject73.bin"/><Relationship Id="rId161" Type="http://schemas.openxmlformats.org/officeDocument/2006/relationships/oleObject" Target="embeddings/oleObject84.bin"/><Relationship Id="rId166" Type="http://schemas.openxmlformats.org/officeDocument/2006/relationships/image" Target="media/image73.wmf"/><Relationship Id="rId182" Type="http://schemas.openxmlformats.org/officeDocument/2006/relationships/image" Target="media/image81.wmf"/><Relationship Id="rId187" Type="http://schemas.openxmlformats.org/officeDocument/2006/relationships/oleObject" Target="embeddings/oleObject97.bin"/><Relationship Id="rId217" Type="http://schemas.openxmlformats.org/officeDocument/2006/relationships/oleObject" Target="embeddings/oleObject1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96.wmf"/><Relationship Id="rId233" Type="http://schemas.openxmlformats.org/officeDocument/2006/relationships/oleObject" Target="embeddings/oleObject122.bin"/><Relationship Id="rId238" Type="http://schemas.openxmlformats.org/officeDocument/2006/relationships/oleObject" Target="embeddings/oleObject12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1.wmf"/><Relationship Id="rId119" Type="http://schemas.openxmlformats.org/officeDocument/2006/relationships/oleObject" Target="embeddings/oleObject59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39.wmf"/><Relationship Id="rId130" Type="http://schemas.openxmlformats.org/officeDocument/2006/relationships/image" Target="media/image59.wmf"/><Relationship Id="rId135" Type="http://schemas.openxmlformats.org/officeDocument/2006/relationships/image" Target="media/image61.wmf"/><Relationship Id="rId151" Type="http://schemas.openxmlformats.org/officeDocument/2006/relationships/oleObject" Target="embeddings/oleObject79.bin"/><Relationship Id="rId156" Type="http://schemas.openxmlformats.org/officeDocument/2006/relationships/image" Target="media/image68.wmf"/><Relationship Id="rId177" Type="http://schemas.openxmlformats.org/officeDocument/2006/relationships/oleObject" Target="embeddings/oleObject92.bin"/><Relationship Id="rId198" Type="http://schemas.openxmlformats.org/officeDocument/2006/relationships/image" Target="media/image89.wmf"/><Relationship Id="rId172" Type="http://schemas.openxmlformats.org/officeDocument/2006/relationships/image" Target="media/image76.wmf"/><Relationship Id="rId193" Type="http://schemas.openxmlformats.org/officeDocument/2006/relationships/oleObject" Target="embeddings/oleObject100.bin"/><Relationship Id="rId202" Type="http://schemas.openxmlformats.org/officeDocument/2006/relationships/image" Target="media/image91.wmf"/><Relationship Id="rId207" Type="http://schemas.openxmlformats.org/officeDocument/2006/relationships/oleObject" Target="embeddings/oleObject107.bin"/><Relationship Id="rId223" Type="http://schemas.openxmlformats.org/officeDocument/2006/relationships/oleObject" Target="embeddings/oleObject115.bin"/><Relationship Id="rId228" Type="http://schemas.openxmlformats.org/officeDocument/2006/relationships/oleObject" Target="embeddings/oleObject119.bin"/><Relationship Id="rId244" Type="http://schemas.openxmlformats.org/officeDocument/2006/relationships/oleObject" Target="embeddings/oleObject130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image" Target="media/image45.png"/><Relationship Id="rId104" Type="http://schemas.openxmlformats.org/officeDocument/2006/relationships/image" Target="media/image47.wmf"/><Relationship Id="rId120" Type="http://schemas.openxmlformats.org/officeDocument/2006/relationships/image" Target="media/image54.wmf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1.bin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7.bin"/><Relationship Id="rId188" Type="http://schemas.openxmlformats.org/officeDocument/2006/relationships/image" Target="media/image84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2.wmf"/><Relationship Id="rId162" Type="http://schemas.openxmlformats.org/officeDocument/2006/relationships/image" Target="media/image71.wmf"/><Relationship Id="rId183" Type="http://schemas.openxmlformats.org/officeDocument/2006/relationships/oleObject" Target="embeddings/oleObject95.bin"/><Relationship Id="rId213" Type="http://schemas.openxmlformats.org/officeDocument/2006/relationships/oleObject" Target="embeddings/oleObject110.bin"/><Relationship Id="rId218" Type="http://schemas.openxmlformats.org/officeDocument/2006/relationships/image" Target="media/image99.wmf"/><Relationship Id="rId234" Type="http://schemas.openxmlformats.org/officeDocument/2006/relationships/oleObject" Target="embeddings/oleObject123.bin"/><Relationship Id="rId239" Type="http://schemas.openxmlformats.org/officeDocument/2006/relationships/image" Target="media/image10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5.bin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82.bin"/><Relationship Id="rId178" Type="http://schemas.openxmlformats.org/officeDocument/2006/relationships/image" Target="media/image79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52" Type="http://schemas.openxmlformats.org/officeDocument/2006/relationships/image" Target="media/image66.wmf"/><Relationship Id="rId173" Type="http://schemas.openxmlformats.org/officeDocument/2006/relationships/oleObject" Target="embeddings/oleObject90.bin"/><Relationship Id="rId194" Type="http://schemas.openxmlformats.org/officeDocument/2006/relationships/image" Target="media/image87.wmf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5.bin"/><Relationship Id="rId208" Type="http://schemas.openxmlformats.org/officeDocument/2006/relationships/image" Target="media/image94.wmf"/><Relationship Id="rId229" Type="http://schemas.openxmlformats.org/officeDocument/2006/relationships/oleObject" Target="embeddings/oleObject120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6.bin"/><Relationship Id="rId240" Type="http://schemas.openxmlformats.org/officeDocument/2006/relationships/oleObject" Target="embeddings/oleObject127.bin"/><Relationship Id="rId245" Type="http://schemas.openxmlformats.org/officeDocument/2006/relationships/header" Target="header1.xml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emf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5.bin"/><Relationship Id="rId168" Type="http://schemas.openxmlformats.org/officeDocument/2006/relationships/image" Target="media/image74.wmf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85.bin"/><Relationship Id="rId184" Type="http://schemas.openxmlformats.org/officeDocument/2006/relationships/image" Target="media/image82.wmf"/><Relationship Id="rId189" Type="http://schemas.openxmlformats.org/officeDocument/2006/relationships/oleObject" Target="embeddings/oleObject98.bin"/><Relationship Id="rId219" Type="http://schemas.openxmlformats.org/officeDocument/2006/relationships/oleObject" Target="embeddings/oleObject113.bin"/><Relationship Id="rId3" Type="http://schemas.microsoft.com/office/2007/relationships/stylesWithEffects" Target="stylesWithEffects.xml"/><Relationship Id="rId214" Type="http://schemas.openxmlformats.org/officeDocument/2006/relationships/image" Target="media/image97.wmf"/><Relationship Id="rId230" Type="http://schemas.openxmlformats.org/officeDocument/2006/relationships/image" Target="media/image103.wmf"/><Relationship Id="rId235" Type="http://schemas.openxmlformats.org/officeDocument/2006/relationships/image" Target="media/image105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6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6.bin"/><Relationship Id="rId153" Type="http://schemas.openxmlformats.org/officeDocument/2006/relationships/oleObject" Target="embeddings/oleObject80.bin"/><Relationship Id="rId174" Type="http://schemas.openxmlformats.org/officeDocument/2006/relationships/image" Target="media/image77.wmf"/><Relationship Id="rId179" Type="http://schemas.openxmlformats.org/officeDocument/2006/relationships/oleObject" Target="embeddings/oleObject93.bin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20" Type="http://schemas.openxmlformats.org/officeDocument/2006/relationships/image" Target="media/image100.wmf"/><Relationship Id="rId225" Type="http://schemas.openxmlformats.org/officeDocument/2006/relationships/oleObject" Target="embeddings/oleObject117.bin"/><Relationship Id="rId241" Type="http://schemas.openxmlformats.org/officeDocument/2006/relationships/image" Target="media/image107.wmf"/><Relationship Id="rId246" Type="http://schemas.openxmlformats.org/officeDocument/2006/relationships/header" Target="header2.xml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94" Type="http://schemas.openxmlformats.org/officeDocument/2006/relationships/image" Target="media/image43.png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6.bin"/><Relationship Id="rId164" Type="http://schemas.openxmlformats.org/officeDocument/2006/relationships/image" Target="media/image72.wmf"/><Relationship Id="rId169" Type="http://schemas.openxmlformats.org/officeDocument/2006/relationships/oleObject" Target="embeddings/oleObject88.bin"/><Relationship Id="rId185" Type="http://schemas.openxmlformats.org/officeDocument/2006/relationships/oleObject" Target="embeddings/oleObject9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0.wmf"/><Relationship Id="rId210" Type="http://schemas.openxmlformats.org/officeDocument/2006/relationships/image" Target="media/image95.wmf"/><Relationship Id="rId215" Type="http://schemas.openxmlformats.org/officeDocument/2006/relationships/oleObject" Target="embeddings/oleObject111.bin"/><Relationship Id="rId236" Type="http://schemas.openxmlformats.org/officeDocument/2006/relationships/oleObject" Target="embeddings/oleObject124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21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0.wmf"/><Relationship Id="rId133" Type="http://schemas.openxmlformats.org/officeDocument/2006/relationships/image" Target="media/image60.wmf"/><Relationship Id="rId154" Type="http://schemas.openxmlformats.org/officeDocument/2006/relationships/image" Target="media/image67.wmf"/><Relationship Id="rId175" Type="http://schemas.openxmlformats.org/officeDocument/2006/relationships/oleObject" Target="embeddings/oleObject91.bin"/><Relationship Id="rId196" Type="http://schemas.openxmlformats.org/officeDocument/2006/relationships/image" Target="media/image88.wmf"/><Relationship Id="rId200" Type="http://schemas.openxmlformats.org/officeDocument/2006/relationships/image" Target="media/image90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4.bin"/><Relationship Id="rId242" Type="http://schemas.openxmlformats.org/officeDocument/2006/relationships/oleObject" Target="embeddings/oleObject128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5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6.bin"/><Relationship Id="rId186" Type="http://schemas.openxmlformats.org/officeDocument/2006/relationships/image" Target="media/image83.wmf"/><Relationship Id="rId211" Type="http://schemas.openxmlformats.org/officeDocument/2006/relationships/oleObject" Target="embeddings/oleObject109.bin"/><Relationship Id="rId232" Type="http://schemas.openxmlformats.org/officeDocument/2006/relationships/image" Target="media/image104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7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81.bin"/><Relationship Id="rId176" Type="http://schemas.openxmlformats.org/officeDocument/2006/relationships/image" Target="media/image78.wmf"/><Relationship Id="rId197" Type="http://schemas.openxmlformats.org/officeDocument/2006/relationships/oleObject" Target="embeddings/oleObject102.bin"/><Relationship Id="rId201" Type="http://schemas.openxmlformats.org/officeDocument/2006/relationships/oleObject" Target="embeddings/oleObject104.bin"/><Relationship Id="rId222" Type="http://schemas.openxmlformats.org/officeDocument/2006/relationships/image" Target="media/image101.wmf"/><Relationship Id="rId243" Type="http://schemas.openxmlformats.org/officeDocument/2006/relationships/oleObject" Target="embeddings/oleObject12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A7AFA-5A94-4F17-A72F-594FDFF09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12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40</cp:revision>
  <cp:lastPrinted>2017-08-28T10:23:00Z</cp:lastPrinted>
  <dcterms:created xsi:type="dcterms:W3CDTF">2017-08-21T05:18:00Z</dcterms:created>
  <dcterms:modified xsi:type="dcterms:W3CDTF">2017-09-14T04:27:00Z</dcterms:modified>
</cp:coreProperties>
</file>